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6E0F" w:rsidRPr="002149CB" w:rsidRDefault="003D1275" w:rsidP="002149CB">
      <w:pPr>
        <w:rPr>
          <w:rFonts w:ascii="Avenir LT Std 35 Light" w:hAnsi="Avenir LT Std 35 Light"/>
        </w:rPr>
      </w:pPr>
      <w:bookmarkStart w:id="0" w:name="_GoBack"/>
      <w:bookmarkEnd w:id="0"/>
      <w:r w:rsidRPr="002149CB">
        <w:rPr>
          <w:rFonts w:ascii="Avenir LT Std 35 Light" w:hAnsi="Avenir LT Std 35 Light"/>
          <w:noProof/>
        </w:rPr>
        <w:drawing>
          <wp:anchor distT="0" distB="0" distL="114300" distR="114300" simplePos="0" relativeHeight="251658240" behindDoc="1" locked="0" layoutInCell="1" allowOverlap="0" wp14:anchorId="07065630" wp14:editId="19252E28">
            <wp:simplePos x="0" y="0"/>
            <wp:positionH relativeFrom="margin">
              <wp:posOffset>1414780</wp:posOffset>
            </wp:positionH>
            <wp:positionV relativeFrom="page">
              <wp:posOffset>571500</wp:posOffset>
            </wp:positionV>
            <wp:extent cx="3213735" cy="1190625"/>
            <wp:effectExtent l="0" t="0" r="5715" b="9525"/>
            <wp:wrapTight wrapText="bothSides">
              <wp:wrapPolygon edited="0">
                <wp:start x="0" y="0"/>
                <wp:lineTo x="0" y="21427"/>
                <wp:lineTo x="21510" y="21427"/>
                <wp:lineTo x="2151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13735" cy="11906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D1275" w:rsidRPr="002149CB" w:rsidRDefault="003D1275" w:rsidP="002149CB">
      <w:pPr>
        <w:rPr>
          <w:rFonts w:ascii="Avenir LT Std 35 Light" w:hAnsi="Avenir LT Std 35 Light"/>
        </w:rPr>
      </w:pPr>
    </w:p>
    <w:p w:rsidR="003D1275" w:rsidRPr="002149CB" w:rsidRDefault="003D1275" w:rsidP="002149CB">
      <w:pPr>
        <w:rPr>
          <w:rFonts w:ascii="Avenir LT Std 35 Light" w:hAnsi="Avenir LT Std 35 Light"/>
        </w:rPr>
      </w:pPr>
    </w:p>
    <w:p w:rsidR="003D1275" w:rsidRPr="002149CB" w:rsidRDefault="003D1275" w:rsidP="002149CB">
      <w:pPr>
        <w:pStyle w:val="Title"/>
        <w:ind w:left="2880" w:firstLine="720"/>
        <w:jc w:val="left"/>
        <w:rPr>
          <w:rFonts w:ascii="Avenir LT Std 35 Light" w:hAnsi="Avenir LT Std 35 Light" w:cs="Arial"/>
          <w:b/>
          <w:bCs/>
          <w:sz w:val="22"/>
          <w:szCs w:val="22"/>
        </w:rPr>
      </w:pPr>
      <w:r w:rsidRPr="002149CB">
        <w:rPr>
          <w:rFonts w:ascii="Avenir LT Std 35 Light" w:hAnsi="Avenir LT Std 35 Light" w:cs="Arial"/>
          <w:b/>
          <w:bCs/>
          <w:sz w:val="22"/>
          <w:szCs w:val="22"/>
        </w:rPr>
        <w:t>JOB DESCRIPTION</w:t>
      </w:r>
    </w:p>
    <w:p w:rsidR="003D1275" w:rsidRPr="002149CB" w:rsidRDefault="003D1275" w:rsidP="002149CB">
      <w:pPr>
        <w:pStyle w:val="Heading1"/>
        <w:rPr>
          <w:rFonts w:ascii="Avenir LT Std 35 Light" w:hAnsi="Avenir LT Std 35 Light" w:cs="Arial"/>
          <w:szCs w:val="22"/>
        </w:rPr>
      </w:pPr>
    </w:p>
    <w:p w:rsidR="003D1275" w:rsidRPr="002149CB" w:rsidRDefault="003D1275" w:rsidP="002149CB">
      <w:pPr>
        <w:pStyle w:val="Title"/>
        <w:jc w:val="left"/>
        <w:rPr>
          <w:rFonts w:ascii="Avenir LT Std 35 Light" w:hAnsi="Avenir LT Std 35 Light" w:cs="Arial"/>
          <w:b/>
          <w:bCs/>
          <w:sz w:val="22"/>
          <w:szCs w:val="22"/>
        </w:rPr>
      </w:pPr>
      <w:r w:rsidRPr="002149CB">
        <w:rPr>
          <w:rFonts w:ascii="Avenir LT Std 35 Light" w:hAnsi="Avenir LT Std 35 Light" w:cs="Arial"/>
          <w:b/>
          <w:bCs/>
          <w:sz w:val="22"/>
          <w:szCs w:val="22"/>
        </w:rPr>
        <w:t>Position:</w:t>
      </w:r>
      <w:r w:rsidRPr="002149CB">
        <w:rPr>
          <w:rFonts w:ascii="Avenir LT Std 35 Light" w:hAnsi="Avenir LT Std 35 Light" w:cs="Arial"/>
          <w:sz w:val="22"/>
          <w:szCs w:val="22"/>
        </w:rPr>
        <w:t xml:space="preserve"> </w:t>
      </w:r>
      <w:r w:rsidRPr="002149CB">
        <w:rPr>
          <w:rFonts w:ascii="Avenir LT Std 35 Light" w:hAnsi="Avenir LT Std 35 Light" w:cs="Arial"/>
          <w:sz w:val="22"/>
          <w:szCs w:val="22"/>
        </w:rPr>
        <w:tab/>
        <w:t>Facilities and Operations Associate</w:t>
      </w:r>
    </w:p>
    <w:p w:rsidR="003D1275" w:rsidRPr="002149CB" w:rsidRDefault="003D1275" w:rsidP="002149CB">
      <w:pPr>
        <w:pStyle w:val="Title"/>
        <w:jc w:val="left"/>
        <w:rPr>
          <w:rFonts w:ascii="Avenir LT Std 35 Light" w:hAnsi="Avenir LT Std 35 Light" w:cs="Arial"/>
          <w:bCs/>
          <w:sz w:val="22"/>
          <w:szCs w:val="22"/>
        </w:rPr>
      </w:pPr>
      <w:r w:rsidRPr="002149CB">
        <w:rPr>
          <w:rFonts w:ascii="Avenir LT Std 35 Light" w:hAnsi="Avenir LT Std 35 Light" w:cs="Arial"/>
          <w:b/>
          <w:bCs/>
          <w:sz w:val="22"/>
          <w:szCs w:val="22"/>
        </w:rPr>
        <w:t>Reports to:</w:t>
      </w:r>
      <w:r w:rsidRPr="002149CB">
        <w:rPr>
          <w:rFonts w:ascii="Avenir LT Std 35 Light" w:hAnsi="Avenir LT Std 35 Light" w:cs="Arial"/>
          <w:b/>
          <w:bCs/>
          <w:sz w:val="22"/>
          <w:szCs w:val="22"/>
        </w:rPr>
        <w:tab/>
      </w:r>
      <w:r w:rsidRPr="002149CB">
        <w:rPr>
          <w:rFonts w:ascii="Avenir LT Std 35 Light" w:hAnsi="Avenir LT Std 35 Light" w:cs="Arial"/>
          <w:bCs/>
          <w:sz w:val="22"/>
          <w:szCs w:val="22"/>
        </w:rPr>
        <w:t>Facilities and Operations Manager</w:t>
      </w:r>
    </w:p>
    <w:p w:rsidR="003D1275" w:rsidRPr="002149CB" w:rsidRDefault="003D1275" w:rsidP="002149CB">
      <w:pPr>
        <w:pStyle w:val="Title"/>
        <w:jc w:val="left"/>
        <w:rPr>
          <w:rFonts w:ascii="Avenir LT Std 35 Light" w:hAnsi="Avenir LT Std 35 Light" w:cs="Arial"/>
          <w:b/>
          <w:bCs/>
          <w:sz w:val="22"/>
          <w:szCs w:val="22"/>
        </w:rPr>
      </w:pPr>
      <w:r w:rsidRPr="002149CB">
        <w:rPr>
          <w:rFonts w:ascii="Avenir LT Std 35 Light" w:hAnsi="Avenir LT Std 35 Light" w:cs="Arial"/>
          <w:b/>
          <w:bCs/>
          <w:sz w:val="22"/>
          <w:szCs w:val="22"/>
        </w:rPr>
        <w:t>Works with</w:t>
      </w:r>
      <w:r w:rsidRPr="002149CB">
        <w:rPr>
          <w:rFonts w:ascii="Avenir LT Std 35 Light" w:hAnsi="Avenir LT Std 35 Light" w:cs="Arial"/>
          <w:bCs/>
          <w:sz w:val="22"/>
          <w:szCs w:val="22"/>
        </w:rPr>
        <w:t>:</w:t>
      </w:r>
      <w:r w:rsidRPr="002149CB">
        <w:rPr>
          <w:rFonts w:ascii="Avenir LT Std 35 Light" w:hAnsi="Avenir LT Std 35 Light" w:cs="Arial"/>
          <w:bCs/>
          <w:sz w:val="22"/>
          <w:szCs w:val="22"/>
        </w:rPr>
        <w:tab/>
        <w:t>Finance, Operations and HR team</w:t>
      </w:r>
    </w:p>
    <w:p w:rsidR="003D1275" w:rsidRPr="002149CB" w:rsidRDefault="003D1275" w:rsidP="002149CB">
      <w:pPr>
        <w:pStyle w:val="Heading1"/>
        <w:tabs>
          <w:tab w:val="left" w:pos="1080"/>
        </w:tabs>
        <w:rPr>
          <w:rFonts w:ascii="Avenir LT Std 35 Light" w:hAnsi="Avenir LT Std 35 Light" w:cs="Arial"/>
          <w:b w:val="0"/>
          <w:bCs w:val="0"/>
          <w:szCs w:val="22"/>
        </w:rPr>
      </w:pPr>
      <w:r w:rsidRPr="002149CB">
        <w:rPr>
          <w:rFonts w:ascii="Avenir LT Std 35 Light" w:hAnsi="Avenir LT Std 35 Light" w:cs="Arial"/>
          <w:szCs w:val="22"/>
        </w:rPr>
        <w:t>Location:</w:t>
      </w:r>
      <w:r w:rsidRPr="002149CB">
        <w:rPr>
          <w:rFonts w:ascii="Avenir LT Std 35 Light" w:hAnsi="Avenir LT Std 35 Light" w:cs="Arial"/>
          <w:szCs w:val="22"/>
        </w:rPr>
        <w:tab/>
      </w:r>
      <w:r w:rsidRPr="002149CB">
        <w:rPr>
          <w:rFonts w:ascii="Avenir LT Std 35 Light" w:hAnsi="Avenir LT Std 35 Light" w:cs="Arial"/>
          <w:szCs w:val="22"/>
        </w:rPr>
        <w:tab/>
      </w:r>
      <w:r w:rsidRPr="002149CB">
        <w:rPr>
          <w:rFonts w:ascii="Avenir LT Std 35 Light" w:hAnsi="Avenir LT Std 35 Light" w:cs="Arial"/>
          <w:b w:val="0"/>
          <w:bCs w:val="0"/>
          <w:szCs w:val="22"/>
        </w:rPr>
        <w:t>San Francisco, CA</w:t>
      </w:r>
    </w:p>
    <w:p w:rsidR="003D1275" w:rsidRPr="002149CB" w:rsidRDefault="003D1275" w:rsidP="002149CB">
      <w:pPr>
        <w:rPr>
          <w:rFonts w:ascii="Avenir LT Std 35 Light" w:hAnsi="Avenir LT Std 35 Light" w:cs="Arial"/>
        </w:rPr>
      </w:pPr>
    </w:p>
    <w:p w:rsidR="001E753C" w:rsidRPr="001E753C" w:rsidRDefault="003D1275" w:rsidP="001E753C">
      <w:pPr>
        <w:spacing w:after="0"/>
        <w:rPr>
          <w:rFonts w:ascii="Avenir LT Std 35 Light" w:hAnsi="Avenir LT Std 35 Light" w:cs="Arial"/>
        </w:rPr>
      </w:pPr>
      <w:r w:rsidRPr="002149CB">
        <w:rPr>
          <w:rFonts w:ascii="Avenir LT Std 35 Light" w:hAnsi="Avenir LT Std 35 Light" w:cs="Arial"/>
        </w:rPr>
        <w:t xml:space="preserve">Renaissance is seeking a </w:t>
      </w:r>
      <w:r w:rsidR="007467E9" w:rsidRPr="002149CB">
        <w:rPr>
          <w:rFonts w:ascii="Avenir LT Std 35 Light" w:hAnsi="Avenir LT Std 35 Light" w:cs="Arial"/>
        </w:rPr>
        <w:t xml:space="preserve">professional, </w:t>
      </w:r>
      <w:r w:rsidR="004D1060" w:rsidRPr="002149CB">
        <w:rPr>
          <w:rFonts w:ascii="Avenir LT Std 35 Light" w:hAnsi="Avenir LT Std 35 Light" w:cs="Arial"/>
        </w:rPr>
        <w:t>customer service</w:t>
      </w:r>
      <w:r w:rsidR="007467E9" w:rsidRPr="002149CB">
        <w:rPr>
          <w:rFonts w:ascii="Avenir LT Std 35 Light" w:hAnsi="Avenir LT Std 35 Light" w:cs="Arial"/>
        </w:rPr>
        <w:t>, and detail-</w:t>
      </w:r>
      <w:r w:rsidR="004D1060" w:rsidRPr="002149CB">
        <w:rPr>
          <w:rFonts w:ascii="Avenir LT Std 35 Light" w:hAnsi="Avenir LT Std 35 Light" w:cs="Arial"/>
        </w:rPr>
        <w:t xml:space="preserve">oriented </w:t>
      </w:r>
      <w:r w:rsidRPr="002149CB">
        <w:rPr>
          <w:rFonts w:ascii="Avenir LT Std 35 Light" w:hAnsi="Avenir LT Std 35 Light" w:cs="Arial"/>
          <w:b/>
        </w:rPr>
        <w:t>Facilities and Operations Associate</w:t>
      </w:r>
      <w:r w:rsidR="008A5585">
        <w:rPr>
          <w:rFonts w:ascii="Avenir LT Std 35 Light" w:hAnsi="Avenir LT Std 35 Light" w:cs="Arial"/>
          <w:b/>
        </w:rPr>
        <w:t xml:space="preserve">. </w:t>
      </w:r>
      <w:r w:rsidR="001E753C" w:rsidRPr="001E753C">
        <w:rPr>
          <w:rFonts w:ascii="Avenir LT Std 35 Light" w:hAnsi="Avenir LT Std 35 Light" w:cs="Arial"/>
        </w:rPr>
        <w:t>Our ideal new teammate is proactive, creative and collaborative, and takes pride in ensuring quality facilities and infrastructure for our programs, clients, tenants and staff.</w:t>
      </w:r>
    </w:p>
    <w:p w:rsidR="001E753C" w:rsidRPr="001E753C" w:rsidRDefault="001E753C" w:rsidP="001E753C">
      <w:pPr>
        <w:spacing w:after="0"/>
        <w:rPr>
          <w:rFonts w:ascii="Avenir LT Std 35 Light" w:hAnsi="Avenir LT Std 35 Light" w:cs="Arial"/>
        </w:rPr>
      </w:pPr>
    </w:p>
    <w:p w:rsidR="001E753C" w:rsidRDefault="001E753C" w:rsidP="001E753C">
      <w:pPr>
        <w:spacing w:after="0"/>
        <w:rPr>
          <w:rFonts w:ascii="Avenir LT Std 35 Light" w:hAnsi="Avenir LT Std 35 Light" w:cs="Arial"/>
        </w:rPr>
      </w:pPr>
      <w:r w:rsidRPr="001E753C">
        <w:rPr>
          <w:rFonts w:ascii="Avenir LT Std 35 Light" w:hAnsi="Avenir LT Std 35 Light" w:cs="Arial"/>
        </w:rPr>
        <w:t>Renaissance Entrepreneurship Center (www.rencenter.org) is a 501(c)3 nonprofit working to create sustainable economic development through small business ownership.  Renaissance owns our own 24,000 sq ft building in SOMA, which is the site of our headquarters as well.  Our SOMA, East Palo Al</w:t>
      </w:r>
      <w:r w:rsidR="008A5585">
        <w:rPr>
          <w:rFonts w:ascii="Avenir LT Std 35 Light" w:hAnsi="Avenir LT Std 35 Light" w:cs="Arial"/>
        </w:rPr>
        <w:t>to</w:t>
      </w:r>
      <w:r w:rsidR="0099701C">
        <w:rPr>
          <w:rFonts w:ascii="Avenir LT Std 35 Light" w:hAnsi="Avenir LT Std 35 Light" w:cs="Arial"/>
        </w:rPr>
        <w:t>, Richmond</w:t>
      </w:r>
      <w:r w:rsidR="008A5585">
        <w:rPr>
          <w:rFonts w:ascii="Avenir LT Std 35 Light" w:hAnsi="Avenir LT Std 35 Light" w:cs="Arial"/>
        </w:rPr>
        <w:t xml:space="preserve"> and Bayview sites host over 5</w:t>
      </w:r>
      <w:r w:rsidRPr="001E753C">
        <w:rPr>
          <w:rFonts w:ascii="Avenir LT Std 35 Light" w:hAnsi="Avenir LT Std 35 Light" w:cs="Arial"/>
        </w:rPr>
        <w:t xml:space="preserve">0 small business tenants in entrepreneurial communities.  </w:t>
      </w:r>
    </w:p>
    <w:p w:rsidR="007467E9" w:rsidRPr="002149CB" w:rsidRDefault="007467E9" w:rsidP="001E753C">
      <w:pPr>
        <w:spacing w:after="0"/>
        <w:rPr>
          <w:rFonts w:ascii="Avenir LT Std 35 Light" w:hAnsi="Avenir LT Std 35 Light"/>
          <w:i/>
        </w:rPr>
      </w:pPr>
    </w:p>
    <w:p w:rsidR="003D1275" w:rsidRPr="002149CB" w:rsidRDefault="003D1275" w:rsidP="002149CB">
      <w:pPr>
        <w:rPr>
          <w:rFonts w:ascii="Avenir LT Std 35 Light" w:hAnsi="Avenir LT Std 35 Light" w:cs="Arial"/>
          <w:b/>
          <w:u w:val="single"/>
        </w:rPr>
      </w:pPr>
      <w:r w:rsidRPr="002149CB">
        <w:rPr>
          <w:rFonts w:ascii="Avenir LT Std 35 Light" w:hAnsi="Avenir LT Std 35 Light" w:cs="Arial"/>
          <w:b/>
          <w:u w:val="single"/>
        </w:rPr>
        <w:t>Essential Duties and Responsibilities</w:t>
      </w:r>
    </w:p>
    <w:p w:rsidR="003D1275" w:rsidRPr="002149CB" w:rsidRDefault="003D1275" w:rsidP="002149CB">
      <w:pPr>
        <w:rPr>
          <w:rFonts w:ascii="Avenir LT Std 35 Light" w:hAnsi="Avenir LT Std 35 Light" w:cs="Arial"/>
          <w:b/>
        </w:rPr>
      </w:pPr>
      <w:r w:rsidRPr="002149CB">
        <w:rPr>
          <w:rFonts w:ascii="Avenir LT Std 35 Light" w:hAnsi="Avenir LT Std 35 Light" w:cs="Arial"/>
          <w:b/>
        </w:rPr>
        <w:t>Front Desk/ Operations and Facilities:</w:t>
      </w:r>
    </w:p>
    <w:p w:rsidR="003D1275" w:rsidRPr="002149CB" w:rsidRDefault="00BE7DBE" w:rsidP="002149CB">
      <w:pPr>
        <w:pStyle w:val="ListParagraph"/>
        <w:numPr>
          <w:ilvl w:val="0"/>
          <w:numId w:val="3"/>
        </w:numPr>
        <w:rPr>
          <w:rFonts w:ascii="Avenir LT Std 35 Light" w:hAnsi="Avenir LT Std 35 Light" w:cs="Arial"/>
        </w:rPr>
      </w:pPr>
      <w:r w:rsidRPr="002149CB">
        <w:rPr>
          <w:rFonts w:ascii="Avenir LT Std 35 Light" w:hAnsi="Avenir LT Std 35 Light" w:cs="Arial"/>
        </w:rPr>
        <w:t>Screens and directs</w:t>
      </w:r>
      <w:r w:rsidR="003D1275" w:rsidRPr="002149CB">
        <w:rPr>
          <w:rFonts w:ascii="Avenir LT Std 35 Light" w:hAnsi="Avenir LT Std 35 Light" w:cs="Arial"/>
        </w:rPr>
        <w:t xml:space="preserve"> building guests and visitors </w:t>
      </w:r>
    </w:p>
    <w:p w:rsidR="003D1275" w:rsidRPr="002149CB" w:rsidRDefault="003D1275" w:rsidP="002149CB">
      <w:pPr>
        <w:pStyle w:val="ListParagraph"/>
        <w:numPr>
          <w:ilvl w:val="0"/>
          <w:numId w:val="3"/>
        </w:numPr>
        <w:rPr>
          <w:rFonts w:ascii="Avenir LT Std 35 Light" w:hAnsi="Avenir LT Std 35 Light" w:cs="Arial"/>
        </w:rPr>
      </w:pPr>
      <w:r w:rsidRPr="002149CB">
        <w:rPr>
          <w:rFonts w:ascii="Avenir LT Std 35 Light" w:hAnsi="Avenir LT Std 35 Light" w:cs="Arial"/>
        </w:rPr>
        <w:t xml:space="preserve">Fields all incoming phone calls </w:t>
      </w:r>
      <w:r w:rsidR="00BE7DBE" w:rsidRPr="002149CB">
        <w:rPr>
          <w:rFonts w:ascii="Avenir LT Std 35 Light" w:hAnsi="Avenir LT Std 35 Light" w:cs="Arial"/>
        </w:rPr>
        <w:t>to Renaissance’s main line</w:t>
      </w:r>
    </w:p>
    <w:p w:rsidR="003D1275" w:rsidRPr="002149CB" w:rsidRDefault="003D1275" w:rsidP="002149CB">
      <w:pPr>
        <w:pStyle w:val="ListParagraph"/>
        <w:numPr>
          <w:ilvl w:val="0"/>
          <w:numId w:val="3"/>
        </w:numPr>
        <w:rPr>
          <w:rFonts w:ascii="Avenir LT Std 35 Light" w:hAnsi="Avenir LT Std 35 Light" w:cs="Arial"/>
        </w:rPr>
      </w:pPr>
      <w:r w:rsidRPr="002149CB">
        <w:rPr>
          <w:rFonts w:ascii="Avenir LT Std 35 Light" w:hAnsi="Avenir LT Std 35 Light" w:cs="Arial"/>
        </w:rPr>
        <w:t>Receives</w:t>
      </w:r>
      <w:r w:rsidR="00422D45" w:rsidRPr="002149CB">
        <w:rPr>
          <w:rFonts w:ascii="Avenir LT Std 35 Light" w:hAnsi="Avenir LT Std 35 Light" w:cs="Arial"/>
        </w:rPr>
        <w:t xml:space="preserve"> all building mail and packages, responsible for outgoing mail</w:t>
      </w:r>
      <w:r w:rsidRPr="002149CB">
        <w:rPr>
          <w:rFonts w:ascii="Avenir LT Std 35 Light" w:hAnsi="Avenir LT Std 35 Light" w:cs="Arial"/>
        </w:rPr>
        <w:t xml:space="preserve"> </w:t>
      </w:r>
    </w:p>
    <w:p w:rsidR="003D1275" w:rsidRPr="002149CB" w:rsidRDefault="003D1275" w:rsidP="002149CB">
      <w:pPr>
        <w:pStyle w:val="ListParagraph"/>
        <w:numPr>
          <w:ilvl w:val="0"/>
          <w:numId w:val="3"/>
        </w:numPr>
        <w:rPr>
          <w:rFonts w:ascii="Avenir LT Std 35 Light" w:hAnsi="Avenir LT Std 35 Light" w:cs="Arial"/>
        </w:rPr>
      </w:pPr>
      <w:r w:rsidRPr="002149CB">
        <w:rPr>
          <w:rFonts w:ascii="Avenir LT Std 35 Light" w:hAnsi="Avenir LT Std 35 Light" w:cs="Arial"/>
        </w:rPr>
        <w:t>Monitor</w:t>
      </w:r>
      <w:r w:rsidR="00422D45" w:rsidRPr="002149CB">
        <w:rPr>
          <w:rFonts w:ascii="Avenir LT Std 35 Light" w:hAnsi="Avenir LT Std 35 Light" w:cs="Arial"/>
        </w:rPr>
        <w:t>s</w:t>
      </w:r>
      <w:r w:rsidRPr="002149CB">
        <w:rPr>
          <w:rFonts w:ascii="Avenir LT Std 35 Light" w:hAnsi="Avenir LT Std 35 Light" w:cs="Arial"/>
        </w:rPr>
        <w:t xml:space="preserve"> surveillance cameras</w:t>
      </w:r>
      <w:r w:rsidR="00BE7DBE" w:rsidRPr="002149CB">
        <w:rPr>
          <w:rFonts w:ascii="Avenir LT Std 35 Light" w:hAnsi="Avenir LT Std 35 Light" w:cs="Arial"/>
        </w:rPr>
        <w:t>; e</w:t>
      </w:r>
      <w:r w:rsidRPr="002149CB">
        <w:rPr>
          <w:rFonts w:ascii="Avenir LT Std 35 Light" w:hAnsi="Avenir LT Std 35 Light" w:cs="Arial"/>
        </w:rPr>
        <w:t>nforce</w:t>
      </w:r>
      <w:r w:rsidR="00422D45" w:rsidRPr="002149CB">
        <w:rPr>
          <w:rFonts w:ascii="Avenir LT Std 35 Light" w:hAnsi="Avenir LT Std 35 Light" w:cs="Arial"/>
        </w:rPr>
        <w:t>s</w:t>
      </w:r>
      <w:r w:rsidRPr="002149CB">
        <w:rPr>
          <w:rFonts w:ascii="Avenir LT Std 35 Light" w:hAnsi="Avenir LT Std 35 Light" w:cs="Arial"/>
        </w:rPr>
        <w:t xml:space="preserve"> security and safety policies</w:t>
      </w:r>
      <w:r w:rsidR="00422D45" w:rsidRPr="002149CB">
        <w:rPr>
          <w:rFonts w:ascii="Avenir LT Std 35 Light" w:hAnsi="Avenir LT Std 35 Light" w:cs="Arial"/>
        </w:rPr>
        <w:t xml:space="preserve"> including supporting manager with loss prevention</w:t>
      </w:r>
      <w:r w:rsidRPr="002149CB">
        <w:rPr>
          <w:rFonts w:ascii="Avenir LT Std 35 Light" w:hAnsi="Avenir LT Std 35 Light" w:cs="Arial"/>
        </w:rPr>
        <w:t xml:space="preserve"> </w:t>
      </w:r>
    </w:p>
    <w:p w:rsidR="003D1275" w:rsidRPr="002149CB" w:rsidRDefault="003D1275" w:rsidP="002149CB">
      <w:pPr>
        <w:pStyle w:val="ListParagraph"/>
        <w:numPr>
          <w:ilvl w:val="0"/>
          <w:numId w:val="3"/>
        </w:numPr>
        <w:rPr>
          <w:rFonts w:ascii="Avenir LT Std 35 Light" w:hAnsi="Avenir LT Std 35 Light" w:cs="Arial"/>
        </w:rPr>
      </w:pPr>
      <w:r w:rsidRPr="002149CB">
        <w:rPr>
          <w:rFonts w:ascii="Avenir LT Std 35 Light" w:hAnsi="Avenir LT Std 35 Light" w:cs="Arial"/>
        </w:rPr>
        <w:t>Market</w:t>
      </w:r>
      <w:r w:rsidR="00BE7DBE" w:rsidRPr="002149CB">
        <w:rPr>
          <w:rFonts w:ascii="Avenir LT Std 35 Light" w:hAnsi="Avenir LT Std 35 Light" w:cs="Arial"/>
        </w:rPr>
        <w:t>s</w:t>
      </w:r>
      <w:r w:rsidR="00993DB3">
        <w:rPr>
          <w:rFonts w:ascii="Avenir LT Std 35 Light" w:hAnsi="Avenir LT Std 35 Light" w:cs="Arial"/>
        </w:rPr>
        <w:t xml:space="preserve"> vacant office space,</w:t>
      </w:r>
      <w:r w:rsidRPr="002149CB">
        <w:rPr>
          <w:rFonts w:ascii="Avenir LT Std 35 Light" w:hAnsi="Avenir LT Std 35 Light" w:cs="Arial"/>
        </w:rPr>
        <w:t xml:space="preserve"> co-working spaces </w:t>
      </w:r>
      <w:r w:rsidR="00993DB3">
        <w:rPr>
          <w:rFonts w:ascii="Avenir LT Std 35 Light" w:hAnsi="Avenir LT Std 35 Light" w:cs="Arial"/>
        </w:rPr>
        <w:t>and short term space rentals</w:t>
      </w:r>
    </w:p>
    <w:p w:rsidR="003D1275" w:rsidRPr="002149CB" w:rsidRDefault="003D1275" w:rsidP="002149CB">
      <w:pPr>
        <w:pStyle w:val="ListParagraph"/>
        <w:numPr>
          <w:ilvl w:val="0"/>
          <w:numId w:val="3"/>
        </w:numPr>
        <w:rPr>
          <w:rFonts w:ascii="Avenir LT Std 35 Light" w:hAnsi="Avenir LT Std 35 Light" w:cs="Arial"/>
        </w:rPr>
      </w:pPr>
      <w:r w:rsidRPr="002149CB">
        <w:rPr>
          <w:rFonts w:ascii="Avenir LT Std 35 Light" w:hAnsi="Avenir LT Std 35 Light" w:cs="Arial"/>
        </w:rPr>
        <w:t>Maintain</w:t>
      </w:r>
      <w:r w:rsidR="00422D45" w:rsidRPr="002149CB">
        <w:rPr>
          <w:rFonts w:ascii="Avenir LT Std 35 Light" w:hAnsi="Avenir LT Std 35 Light" w:cs="Arial"/>
        </w:rPr>
        <w:t>s</w:t>
      </w:r>
      <w:r w:rsidRPr="002149CB">
        <w:rPr>
          <w:rFonts w:ascii="Avenir LT Std 35 Light" w:hAnsi="Avenir LT Std 35 Light" w:cs="Arial"/>
        </w:rPr>
        <w:t xml:space="preserve"> a clean and professional building (maintenance-related requests)</w:t>
      </w:r>
    </w:p>
    <w:p w:rsidR="003D1275" w:rsidRPr="002149CB" w:rsidRDefault="003750F3" w:rsidP="002149CB">
      <w:pPr>
        <w:pStyle w:val="ListParagraph"/>
        <w:numPr>
          <w:ilvl w:val="0"/>
          <w:numId w:val="3"/>
        </w:numPr>
        <w:rPr>
          <w:rFonts w:ascii="Avenir LT Std 35 Light" w:hAnsi="Avenir LT Std 35 Light" w:cs="Arial"/>
        </w:rPr>
      </w:pPr>
      <w:r w:rsidRPr="002149CB">
        <w:rPr>
          <w:rFonts w:ascii="Avenir LT Std 35 Light" w:hAnsi="Avenir LT Std 35 Light" w:cs="Arial"/>
        </w:rPr>
        <w:t>Provides te</w:t>
      </w:r>
      <w:r w:rsidR="003D1275" w:rsidRPr="002149CB">
        <w:rPr>
          <w:rFonts w:ascii="Avenir LT Std 35 Light" w:hAnsi="Avenir LT Std 35 Light" w:cs="Arial"/>
        </w:rPr>
        <w:t xml:space="preserve">chnology training (phone system, shared documents, calendars, g-drive) </w:t>
      </w:r>
    </w:p>
    <w:p w:rsidR="003D1275" w:rsidRPr="002149CB" w:rsidRDefault="003D1275" w:rsidP="002149CB">
      <w:pPr>
        <w:pStyle w:val="ListParagraph"/>
        <w:numPr>
          <w:ilvl w:val="0"/>
          <w:numId w:val="3"/>
        </w:numPr>
        <w:rPr>
          <w:rFonts w:ascii="Avenir LT Std 35 Light" w:hAnsi="Avenir LT Std 35 Light" w:cs="Arial"/>
        </w:rPr>
      </w:pPr>
      <w:r w:rsidRPr="002149CB">
        <w:rPr>
          <w:rFonts w:ascii="Avenir LT Std 35 Light" w:hAnsi="Avenir LT Std 35 Light" w:cs="Arial"/>
        </w:rPr>
        <w:t>Conduct</w:t>
      </w:r>
      <w:r w:rsidR="00422D45" w:rsidRPr="002149CB">
        <w:rPr>
          <w:rFonts w:ascii="Avenir LT Std 35 Light" w:hAnsi="Avenir LT Std 35 Light" w:cs="Arial"/>
        </w:rPr>
        <w:t>s</w:t>
      </w:r>
      <w:r w:rsidRPr="002149CB">
        <w:rPr>
          <w:rFonts w:ascii="Avenir LT Std 35 Light" w:hAnsi="Avenir LT Std 35 Light" w:cs="Arial"/>
        </w:rPr>
        <w:t xml:space="preserve"> monthly audits of Renaissance building (walk-throughs, furniture, technology, etc.) </w:t>
      </w:r>
    </w:p>
    <w:p w:rsidR="003D1275" w:rsidRPr="002149CB" w:rsidRDefault="003D1275" w:rsidP="002149CB">
      <w:pPr>
        <w:pStyle w:val="ListParagraph"/>
        <w:numPr>
          <w:ilvl w:val="0"/>
          <w:numId w:val="3"/>
        </w:numPr>
        <w:rPr>
          <w:rFonts w:ascii="Avenir LT Std 35 Light" w:hAnsi="Avenir LT Std 35 Light" w:cs="Arial"/>
        </w:rPr>
      </w:pPr>
      <w:r w:rsidRPr="002149CB">
        <w:rPr>
          <w:rFonts w:ascii="Avenir LT Std 35 Light" w:hAnsi="Avenir LT Std 35 Light" w:cs="Arial"/>
        </w:rPr>
        <w:t>Support</w:t>
      </w:r>
      <w:r w:rsidR="00422D45" w:rsidRPr="002149CB">
        <w:rPr>
          <w:rFonts w:ascii="Avenir LT Std 35 Light" w:hAnsi="Avenir LT Std 35 Light" w:cs="Arial"/>
        </w:rPr>
        <w:t>s</w:t>
      </w:r>
      <w:r w:rsidRPr="002149CB">
        <w:rPr>
          <w:rFonts w:ascii="Avenir LT Std 35 Light" w:hAnsi="Avenir LT Std 35 Light" w:cs="Arial"/>
        </w:rPr>
        <w:t xml:space="preserve"> Operations Manager with ad-hoc projects</w:t>
      </w:r>
    </w:p>
    <w:p w:rsidR="004D1060" w:rsidRPr="002149CB" w:rsidRDefault="004D1060" w:rsidP="002149CB">
      <w:pPr>
        <w:pStyle w:val="ListParagraph"/>
        <w:numPr>
          <w:ilvl w:val="0"/>
          <w:numId w:val="3"/>
        </w:numPr>
        <w:rPr>
          <w:rFonts w:ascii="Avenir LT Std 35 Light" w:hAnsi="Avenir LT Std 35 Light" w:cs="Arial"/>
        </w:rPr>
      </w:pPr>
      <w:r w:rsidRPr="002149CB">
        <w:rPr>
          <w:rFonts w:ascii="Avenir LT Std 35 Light" w:hAnsi="Avenir LT Std 35 Light" w:cs="Arial"/>
        </w:rPr>
        <w:t>Orders office supplies for all of our sites</w:t>
      </w:r>
    </w:p>
    <w:p w:rsidR="004D1060" w:rsidRPr="002149CB" w:rsidRDefault="004D1060" w:rsidP="002149CB">
      <w:pPr>
        <w:pStyle w:val="ListParagraph"/>
        <w:numPr>
          <w:ilvl w:val="0"/>
          <w:numId w:val="3"/>
        </w:numPr>
        <w:rPr>
          <w:rFonts w:ascii="Avenir LT Std 35 Light" w:hAnsi="Avenir LT Std 35 Light" w:cs="Arial"/>
        </w:rPr>
      </w:pPr>
      <w:r w:rsidRPr="002149CB">
        <w:rPr>
          <w:rFonts w:ascii="Avenir LT Std 35 Light" w:hAnsi="Avenir LT Std 35 Light" w:cs="Arial"/>
        </w:rPr>
        <w:t xml:space="preserve">Insures that classrooms and conference rooms are outfitted with proper working technology and furniture  </w:t>
      </w:r>
    </w:p>
    <w:p w:rsidR="004D1060" w:rsidRPr="002149CB" w:rsidRDefault="004D1060" w:rsidP="002149CB">
      <w:pPr>
        <w:pStyle w:val="ListParagraph"/>
        <w:numPr>
          <w:ilvl w:val="0"/>
          <w:numId w:val="3"/>
        </w:numPr>
        <w:rPr>
          <w:rFonts w:ascii="Avenir LT Std 35 Light" w:hAnsi="Avenir LT Std 35 Light" w:cs="Arial"/>
        </w:rPr>
      </w:pPr>
      <w:r w:rsidRPr="002149CB">
        <w:rPr>
          <w:rFonts w:ascii="Avenir LT Std 35 Light" w:hAnsi="Avenir LT Std 35 Light" w:cs="Arial"/>
        </w:rPr>
        <w:t xml:space="preserve">Acts as first point of contact for facilities/tech related employee needs </w:t>
      </w:r>
    </w:p>
    <w:p w:rsidR="003D1275" w:rsidRPr="002149CB" w:rsidRDefault="004D1060" w:rsidP="002149CB">
      <w:pPr>
        <w:pStyle w:val="ListParagraph"/>
        <w:numPr>
          <w:ilvl w:val="0"/>
          <w:numId w:val="3"/>
        </w:numPr>
        <w:rPr>
          <w:rFonts w:ascii="Avenir LT Std 35 Light" w:hAnsi="Avenir LT Std 35 Light" w:cs="Arial"/>
        </w:rPr>
      </w:pPr>
      <w:r w:rsidRPr="002149CB">
        <w:rPr>
          <w:rFonts w:ascii="Avenir LT Std 35 Light" w:hAnsi="Avenir LT Std 35 Light" w:cs="Arial"/>
        </w:rPr>
        <w:t>Supports coordination of office events</w:t>
      </w:r>
    </w:p>
    <w:p w:rsidR="004D1060" w:rsidRPr="002149CB" w:rsidRDefault="004D1060" w:rsidP="002149CB">
      <w:pPr>
        <w:pStyle w:val="ListParagraph"/>
        <w:rPr>
          <w:rFonts w:ascii="Avenir LT Std 35 Light" w:hAnsi="Avenir LT Std 35 Light" w:cs="Arial"/>
        </w:rPr>
      </w:pPr>
    </w:p>
    <w:p w:rsidR="003D1275" w:rsidRPr="002149CB" w:rsidRDefault="003D1275" w:rsidP="002149CB">
      <w:pPr>
        <w:rPr>
          <w:rFonts w:ascii="Avenir LT Std 35 Light" w:hAnsi="Avenir LT Std 35 Light" w:cs="Arial"/>
        </w:rPr>
      </w:pPr>
      <w:r w:rsidRPr="002149CB">
        <w:rPr>
          <w:rFonts w:ascii="Avenir LT Std 35 Light" w:hAnsi="Avenir LT Std 35 Light" w:cs="Arial"/>
          <w:b/>
        </w:rPr>
        <w:t>Tenant Relations:</w:t>
      </w:r>
    </w:p>
    <w:p w:rsidR="003D1275" w:rsidRPr="002149CB" w:rsidRDefault="00BE7DBE" w:rsidP="002149CB">
      <w:pPr>
        <w:pStyle w:val="NoSpacing"/>
        <w:numPr>
          <w:ilvl w:val="0"/>
          <w:numId w:val="4"/>
        </w:numPr>
        <w:rPr>
          <w:rFonts w:ascii="Avenir LT Std 35 Light" w:hAnsi="Avenir LT Std 35 Light" w:cs="Arial"/>
        </w:rPr>
      </w:pPr>
      <w:r w:rsidRPr="002149CB">
        <w:rPr>
          <w:rFonts w:ascii="Avenir LT Std 35 Light" w:hAnsi="Avenir LT Std 35 Light" w:cs="Arial"/>
        </w:rPr>
        <w:t>Helps retain and attract new tenants to assist in m</w:t>
      </w:r>
      <w:r w:rsidR="003D1275" w:rsidRPr="002149CB">
        <w:rPr>
          <w:rFonts w:ascii="Avenir LT Std 35 Light" w:hAnsi="Avenir LT Std 35 Light" w:cs="Arial"/>
        </w:rPr>
        <w:t>aintain</w:t>
      </w:r>
      <w:r w:rsidRPr="002149CB">
        <w:rPr>
          <w:rFonts w:ascii="Avenir LT Std 35 Light" w:hAnsi="Avenir LT Std 35 Light" w:cs="Arial"/>
        </w:rPr>
        <w:t>ing</w:t>
      </w:r>
      <w:r w:rsidR="004D1060" w:rsidRPr="002149CB">
        <w:rPr>
          <w:rFonts w:ascii="Avenir LT Std 35 Light" w:hAnsi="Avenir LT Std 35 Light" w:cs="Arial"/>
        </w:rPr>
        <w:t xml:space="preserve"> </w:t>
      </w:r>
      <w:r w:rsidR="002149CB" w:rsidRPr="002149CB">
        <w:rPr>
          <w:rFonts w:ascii="Avenir LT Std 35 Light" w:hAnsi="Avenir LT Std 35 Light" w:cs="Arial"/>
        </w:rPr>
        <w:t>Ren</w:t>
      </w:r>
      <w:r w:rsidR="002149CB">
        <w:rPr>
          <w:rFonts w:ascii="Avenir LT Std 35 Light" w:hAnsi="Avenir LT Std 35 Light" w:cs="Arial"/>
        </w:rPr>
        <w:t>aissance</w:t>
      </w:r>
      <w:r w:rsidR="004D1060" w:rsidRPr="002149CB">
        <w:rPr>
          <w:rFonts w:ascii="Avenir LT Std 35 Light" w:hAnsi="Avenir LT Std 35 Light" w:cs="Arial"/>
        </w:rPr>
        <w:t xml:space="preserve"> SO</w:t>
      </w:r>
      <w:r w:rsidRPr="002149CB">
        <w:rPr>
          <w:rFonts w:ascii="Avenir LT Std 35 Light" w:hAnsi="Avenir LT Std 35 Light" w:cs="Arial"/>
        </w:rPr>
        <w:t>MA building at capacity</w:t>
      </w:r>
    </w:p>
    <w:p w:rsidR="003D1275" w:rsidRPr="002149CB" w:rsidRDefault="003D1275" w:rsidP="002149CB">
      <w:pPr>
        <w:pStyle w:val="NoSpacing"/>
        <w:numPr>
          <w:ilvl w:val="0"/>
          <w:numId w:val="4"/>
        </w:numPr>
        <w:rPr>
          <w:rFonts w:ascii="Avenir LT Std 35 Light" w:hAnsi="Avenir LT Std 35 Light" w:cs="Arial"/>
        </w:rPr>
      </w:pPr>
      <w:r w:rsidRPr="002149CB">
        <w:rPr>
          <w:rFonts w:ascii="Avenir LT Std 35 Light" w:hAnsi="Avenir LT Std 35 Light" w:cs="Arial"/>
        </w:rPr>
        <w:t>Foster</w:t>
      </w:r>
      <w:r w:rsidR="00422D45" w:rsidRPr="002149CB">
        <w:rPr>
          <w:rFonts w:ascii="Avenir LT Std 35 Light" w:hAnsi="Avenir LT Std 35 Light" w:cs="Arial"/>
        </w:rPr>
        <w:t>s</w:t>
      </w:r>
      <w:r w:rsidRPr="002149CB">
        <w:rPr>
          <w:rFonts w:ascii="Avenir LT Std 35 Light" w:hAnsi="Avenir LT Std 35 Light" w:cs="Arial"/>
        </w:rPr>
        <w:t xml:space="preserve"> relationships with tenants </w:t>
      </w:r>
    </w:p>
    <w:p w:rsidR="003D1275" w:rsidRPr="002149CB" w:rsidRDefault="00BE7DBE" w:rsidP="002149CB">
      <w:pPr>
        <w:pStyle w:val="NoSpacing"/>
        <w:numPr>
          <w:ilvl w:val="0"/>
          <w:numId w:val="4"/>
        </w:numPr>
        <w:rPr>
          <w:rFonts w:ascii="Avenir LT Std 35 Light" w:hAnsi="Avenir LT Std 35 Light" w:cs="Arial"/>
        </w:rPr>
      </w:pPr>
      <w:r w:rsidRPr="002149CB">
        <w:rPr>
          <w:rFonts w:ascii="Avenir LT Std 35 Light" w:hAnsi="Avenir LT Std 35 Light" w:cs="Arial"/>
        </w:rPr>
        <w:t>Maintain compliance in</w:t>
      </w:r>
      <w:r w:rsidR="003D1275" w:rsidRPr="002149CB">
        <w:rPr>
          <w:rFonts w:ascii="Avenir LT Std 35 Light" w:hAnsi="Avenir LT Std 35 Light" w:cs="Arial"/>
        </w:rPr>
        <w:t xml:space="preserve"> tenant documents (leases, manuals,</w:t>
      </w:r>
      <w:r w:rsidR="00FE156D" w:rsidRPr="002149CB">
        <w:rPr>
          <w:rFonts w:ascii="Avenir LT Std 35 Light" w:hAnsi="Avenir LT Std 35 Light" w:cs="Arial"/>
        </w:rPr>
        <w:t xml:space="preserve"> </w:t>
      </w:r>
      <w:r w:rsidR="003D1275" w:rsidRPr="002149CB">
        <w:rPr>
          <w:rFonts w:ascii="Avenir LT Std 35 Light" w:hAnsi="Avenir LT Std 35 Light" w:cs="Arial"/>
        </w:rPr>
        <w:t>etc.) and perform</w:t>
      </w:r>
      <w:r w:rsidR="00422D45" w:rsidRPr="002149CB">
        <w:rPr>
          <w:rFonts w:ascii="Avenir LT Std 35 Light" w:hAnsi="Avenir LT Std 35 Light" w:cs="Arial"/>
        </w:rPr>
        <w:t>s</w:t>
      </w:r>
      <w:r w:rsidR="00FE156D" w:rsidRPr="002149CB">
        <w:rPr>
          <w:rFonts w:ascii="Avenir LT Std 35 Light" w:hAnsi="Avenir LT Std 35 Light" w:cs="Arial"/>
        </w:rPr>
        <w:t xml:space="preserve"> annual audit</w:t>
      </w:r>
      <w:r w:rsidR="003D1275" w:rsidRPr="002149CB">
        <w:rPr>
          <w:rFonts w:ascii="Avenir LT Std 35 Light" w:hAnsi="Avenir LT Std 35 Light" w:cs="Arial"/>
        </w:rPr>
        <w:t xml:space="preserve"> of tenant files </w:t>
      </w:r>
    </w:p>
    <w:p w:rsidR="003D1275" w:rsidRPr="002149CB" w:rsidRDefault="004D1060" w:rsidP="002149CB">
      <w:pPr>
        <w:pStyle w:val="NoSpacing"/>
        <w:numPr>
          <w:ilvl w:val="0"/>
          <w:numId w:val="4"/>
        </w:numPr>
        <w:rPr>
          <w:rFonts w:ascii="Avenir LT Std 35 Light" w:hAnsi="Avenir LT Std 35 Light" w:cs="Arial"/>
        </w:rPr>
      </w:pPr>
      <w:r w:rsidRPr="002149CB">
        <w:rPr>
          <w:rFonts w:ascii="Avenir LT Std 35 Light" w:hAnsi="Avenir LT Std 35 Light" w:cs="Arial"/>
        </w:rPr>
        <w:t>Communicate</w:t>
      </w:r>
      <w:r w:rsidR="00BE7DBE" w:rsidRPr="002149CB">
        <w:rPr>
          <w:rFonts w:ascii="Avenir LT Std 35 Light" w:hAnsi="Avenir LT Std 35 Light" w:cs="Arial"/>
        </w:rPr>
        <w:t>s</w:t>
      </w:r>
      <w:r w:rsidRPr="002149CB">
        <w:rPr>
          <w:rFonts w:ascii="Avenir LT Std 35 Light" w:hAnsi="Avenir LT Std 35 Light" w:cs="Arial"/>
        </w:rPr>
        <w:t xml:space="preserve"> with finance department in regards to </w:t>
      </w:r>
      <w:r w:rsidR="003D1275" w:rsidRPr="002149CB">
        <w:rPr>
          <w:rFonts w:ascii="Avenir LT Std 35 Light" w:hAnsi="Avenir LT Std 35 Light" w:cs="Arial"/>
        </w:rPr>
        <w:t xml:space="preserve">tenant billing (rent, mail services, technology usage, etc.) </w:t>
      </w:r>
    </w:p>
    <w:p w:rsidR="003D1275" w:rsidRPr="002149CB" w:rsidRDefault="00BE7DBE" w:rsidP="002149CB">
      <w:pPr>
        <w:pStyle w:val="NoSpacing"/>
        <w:numPr>
          <w:ilvl w:val="0"/>
          <w:numId w:val="4"/>
        </w:numPr>
        <w:rPr>
          <w:rFonts w:ascii="Avenir LT Std 35 Light" w:hAnsi="Avenir LT Std 35 Light" w:cs="Arial"/>
        </w:rPr>
      </w:pPr>
      <w:r w:rsidRPr="002149CB">
        <w:rPr>
          <w:rFonts w:ascii="Avenir LT Std 35 Light" w:hAnsi="Avenir LT Std 35 Light" w:cs="Arial"/>
        </w:rPr>
        <w:t>Provides t</w:t>
      </w:r>
      <w:r w:rsidR="003D1275" w:rsidRPr="002149CB">
        <w:rPr>
          <w:rFonts w:ascii="Avenir LT Std 35 Light" w:hAnsi="Avenir LT Std 35 Light" w:cs="Arial"/>
        </w:rPr>
        <w:t xml:space="preserve">echnology training and troubleshooting </w:t>
      </w:r>
    </w:p>
    <w:p w:rsidR="003D1275" w:rsidRPr="002149CB" w:rsidRDefault="003D1275" w:rsidP="002149CB">
      <w:pPr>
        <w:pStyle w:val="NoSpacing"/>
        <w:rPr>
          <w:rFonts w:ascii="Avenir LT Std 35 Light" w:hAnsi="Avenir LT Std 35 Light" w:cs="Arial"/>
          <w:b/>
        </w:rPr>
      </w:pPr>
    </w:p>
    <w:p w:rsidR="003D1275" w:rsidRPr="002149CB" w:rsidRDefault="003D1275" w:rsidP="002149CB">
      <w:pPr>
        <w:pStyle w:val="NoSpacing"/>
        <w:ind w:left="720"/>
        <w:rPr>
          <w:rFonts w:ascii="Avenir LT Std 35 Light" w:hAnsi="Avenir LT Std 35 Light" w:cs="Arial"/>
        </w:rPr>
      </w:pPr>
      <w:r w:rsidRPr="002149CB">
        <w:rPr>
          <w:rFonts w:ascii="Avenir LT Std 35 Light" w:hAnsi="Avenir LT Std 35 Light" w:cs="Arial"/>
        </w:rPr>
        <w:t xml:space="preserve">  </w:t>
      </w:r>
    </w:p>
    <w:p w:rsidR="00422D45" w:rsidRPr="002149CB" w:rsidRDefault="00422D45" w:rsidP="002149CB">
      <w:pPr>
        <w:rPr>
          <w:rFonts w:ascii="Avenir LT Std 35 Light" w:hAnsi="Avenir LT Std 35 Light" w:cs="Arial"/>
          <w:b/>
          <w:u w:val="single"/>
        </w:rPr>
      </w:pPr>
      <w:r w:rsidRPr="002149CB">
        <w:rPr>
          <w:rFonts w:ascii="Avenir LT Std 35 Light" w:hAnsi="Avenir LT Std 35 Light" w:cs="Arial"/>
          <w:b/>
          <w:u w:val="single"/>
        </w:rPr>
        <w:t>Qualifications</w:t>
      </w:r>
    </w:p>
    <w:p w:rsidR="00422D45" w:rsidRPr="002149CB" w:rsidRDefault="00422D45" w:rsidP="002149CB">
      <w:pPr>
        <w:pStyle w:val="ListParagraph"/>
        <w:numPr>
          <w:ilvl w:val="0"/>
          <w:numId w:val="7"/>
        </w:numPr>
        <w:rPr>
          <w:rFonts w:ascii="Avenir LT Std 35 Light" w:hAnsi="Avenir LT Std 35 Light" w:cs="Arial"/>
        </w:rPr>
      </w:pPr>
      <w:r w:rsidRPr="002149CB">
        <w:rPr>
          <w:rFonts w:ascii="Avenir LT Std 35 Light" w:hAnsi="Avenir LT Std 35 Light" w:cs="Arial"/>
        </w:rPr>
        <w:t>Excellent interpersonal skills (verbal and written)</w:t>
      </w:r>
      <w:r w:rsidR="008A5585">
        <w:rPr>
          <w:rFonts w:ascii="Avenir LT Std 35 Light" w:hAnsi="Avenir LT Std 35 Light" w:cs="Arial"/>
        </w:rPr>
        <w:t xml:space="preserve"> and a can-do attitude</w:t>
      </w:r>
    </w:p>
    <w:p w:rsidR="00422D45" w:rsidRPr="002149CB" w:rsidRDefault="00422D45" w:rsidP="002149CB">
      <w:pPr>
        <w:pStyle w:val="ListParagraph"/>
        <w:numPr>
          <w:ilvl w:val="0"/>
          <w:numId w:val="7"/>
        </w:numPr>
        <w:rPr>
          <w:rFonts w:ascii="Avenir LT Std 35 Light" w:hAnsi="Avenir LT Std 35 Light" w:cs="Arial"/>
        </w:rPr>
      </w:pPr>
      <w:r w:rsidRPr="002149CB">
        <w:rPr>
          <w:rFonts w:ascii="Avenir LT Std 35 Light" w:hAnsi="Avenir LT Std 35 Light" w:cs="Arial"/>
        </w:rPr>
        <w:t>Ability to work independently as well as in a team setting</w:t>
      </w:r>
      <w:r w:rsidR="008A5585">
        <w:rPr>
          <w:rFonts w:ascii="Avenir LT Std 35 Light" w:hAnsi="Avenir LT Std 35 Light" w:cs="Arial"/>
        </w:rPr>
        <w:t xml:space="preserve"> with diverse colleagues and clients</w:t>
      </w:r>
    </w:p>
    <w:p w:rsidR="008A5585" w:rsidRPr="008A5585" w:rsidRDefault="008A5585" w:rsidP="008A5585">
      <w:pPr>
        <w:pStyle w:val="ListParagraph"/>
        <w:numPr>
          <w:ilvl w:val="0"/>
          <w:numId w:val="7"/>
        </w:numPr>
        <w:spacing w:after="0" w:line="240" w:lineRule="auto"/>
        <w:rPr>
          <w:rFonts w:ascii="Avenir LT Std 35 Light" w:hAnsi="Avenir LT Std 35 Light" w:cs="Arial"/>
        </w:rPr>
      </w:pPr>
      <w:r w:rsidRPr="008A5585">
        <w:rPr>
          <w:rFonts w:ascii="Avenir LT Std 35 Light" w:hAnsi="Avenir LT Std 35 Light" w:cs="Arial"/>
        </w:rPr>
        <w:t xml:space="preserve">Exceptional organizational skills with strong attention to detail to manage many moving parts and complex systems; </w:t>
      </w:r>
      <w:r>
        <w:rPr>
          <w:rFonts w:ascii="Avenir LT Std 35 Light" w:hAnsi="Avenir LT Std 35 Light" w:cs="Arial"/>
        </w:rPr>
        <w:t>f</w:t>
      </w:r>
      <w:r w:rsidRPr="008A5585">
        <w:rPr>
          <w:rFonts w:ascii="Avenir LT Std 35 Light" w:hAnsi="Avenir LT Std 35 Light" w:cs="Arial"/>
        </w:rPr>
        <w:t>lexibility and comfort in a fast-paced, changing environment and community.</w:t>
      </w:r>
    </w:p>
    <w:p w:rsidR="008A5585" w:rsidRPr="002149CB" w:rsidRDefault="008A5585" w:rsidP="008A5585">
      <w:pPr>
        <w:pStyle w:val="ListParagraph"/>
        <w:numPr>
          <w:ilvl w:val="0"/>
          <w:numId w:val="7"/>
        </w:numPr>
        <w:rPr>
          <w:rFonts w:ascii="Avenir LT Std 35 Light" w:hAnsi="Avenir LT Std 35 Light" w:cs="Arial"/>
        </w:rPr>
      </w:pPr>
      <w:r w:rsidRPr="002149CB">
        <w:rPr>
          <w:rFonts w:ascii="Avenir LT Std 35 Light" w:hAnsi="Avenir LT Std 35 Light" w:cs="Arial"/>
        </w:rPr>
        <w:t>Knowledge of Excel and other Microsoft Office applications.</w:t>
      </w:r>
    </w:p>
    <w:p w:rsidR="008A5585" w:rsidRDefault="008A5585" w:rsidP="008A5585">
      <w:pPr>
        <w:pStyle w:val="ListParagraph"/>
        <w:numPr>
          <w:ilvl w:val="0"/>
          <w:numId w:val="7"/>
        </w:numPr>
        <w:rPr>
          <w:rFonts w:ascii="Avenir LT Std 35 Light" w:hAnsi="Avenir LT Std 35 Light" w:cs="Arial"/>
        </w:rPr>
      </w:pPr>
      <w:r w:rsidRPr="002149CB">
        <w:rPr>
          <w:rFonts w:ascii="Avenir LT Std 35 Light" w:hAnsi="Avenir LT Std 35 Light" w:cs="Arial"/>
        </w:rPr>
        <w:t>Spanish language a plus</w:t>
      </w:r>
    </w:p>
    <w:p w:rsidR="008A5585" w:rsidRPr="008A5585" w:rsidRDefault="00A90962" w:rsidP="008A5585">
      <w:pPr>
        <w:pStyle w:val="ListParagraph"/>
        <w:numPr>
          <w:ilvl w:val="0"/>
          <w:numId w:val="7"/>
        </w:numPr>
        <w:rPr>
          <w:rFonts w:ascii="Avenir LT Std 35 Light" w:hAnsi="Avenir LT Std 35 Light" w:cs="Arial"/>
        </w:rPr>
      </w:pPr>
      <w:r>
        <w:rPr>
          <w:rFonts w:ascii="Avenir LT Std 35 Light" w:hAnsi="Avenir LT Std 35 Light" w:cs="Arial"/>
        </w:rPr>
        <w:t>Prior experience with VOIP telephone</w:t>
      </w:r>
      <w:r w:rsidR="008A5585" w:rsidRPr="002149CB">
        <w:rPr>
          <w:rFonts w:ascii="Avenir LT Std 35 Light" w:hAnsi="Avenir LT Std 35 Light" w:cs="Arial"/>
        </w:rPr>
        <w:t xml:space="preserve"> and computer</w:t>
      </w:r>
      <w:r>
        <w:rPr>
          <w:rFonts w:ascii="Avenir LT Std 35 Light" w:hAnsi="Avenir LT Std 35 Light" w:cs="Arial"/>
        </w:rPr>
        <w:t>/network</w:t>
      </w:r>
      <w:r w:rsidR="008A5585" w:rsidRPr="002149CB">
        <w:rPr>
          <w:rFonts w:ascii="Avenir LT Std 35 Light" w:hAnsi="Avenir LT Std 35 Light" w:cs="Arial"/>
        </w:rPr>
        <w:t xml:space="preserve"> systems a plus</w:t>
      </w:r>
    </w:p>
    <w:p w:rsidR="00422D45" w:rsidRPr="002149CB" w:rsidRDefault="00422D45" w:rsidP="002149CB">
      <w:pPr>
        <w:rPr>
          <w:rFonts w:ascii="Avenir LT Std 35 Light" w:hAnsi="Avenir LT Std 35 Light" w:cs="Arial"/>
          <w:b/>
          <w:u w:val="single"/>
        </w:rPr>
      </w:pPr>
      <w:r w:rsidRPr="002149CB">
        <w:rPr>
          <w:rFonts w:ascii="Avenir LT Std 35 Light" w:hAnsi="Avenir LT Std 35 Light" w:cs="Arial"/>
          <w:b/>
          <w:u w:val="single"/>
        </w:rPr>
        <w:t>Salary and Benefits</w:t>
      </w:r>
    </w:p>
    <w:p w:rsidR="00422D45" w:rsidRPr="002149CB" w:rsidRDefault="00422D45" w:rsidP="002149CB">
      <w:pPr>
        <w:rPr>
          <w:rFonts w:ascii="Avenir LT Std 35 Light" w:hAnsi="Avenir LT Std 35 Light" w:cs="Arial"/>
        </w:rPr>
      </w:pPr>
      <w:r w:rsidRPr="002149CB">
        <w:rPr>
          <w:rFonts w:ascii="Avenir LT Std 35 Light" w:hAnsi="Avenir LT Std 35 Light" w:cs="Arial"/>
        </w:rPr>
        <w:t xml:space="preserve">This full-time non-exempt position includes a competitive salary based on experience with benefits that include medical and dental insurance, 401K, paid time off, and holidays. </w:t>
      </w:r>
    </w:p>
    <w:p w:rsidR="00266F8D" w:rsidRDefault="00266F8D" w:rsidP="00266F8D">
      <w:pPr>
        <w:rPr>
          <w:rFonts w:ascii="Avenir LT Std 35 Light" w:hAnsi="Avenir LT Std 35 Light"/>
          <w:i/>
        </w:rPr>
      </w:pPr>
      <w:r w:rsidRPr="00887C5C">
        <w:rPr>
          <w:rFonts w:ascii="Avenir LT Std 35 Light" w:hAnsi="Avenir LT Std 35 Light"/>
          <w:b/>
          <w:u w:val="single"/>
        </w:rPr>
        <w:t>Application Process:</w:t>
      </w:r>
      <w:r w:rsidRPr="00887C5C">
        <w:rPr>
          <w:rFonts w:ascii="Avenir LT Std 35 Light" w:hAnsi="Avenir LT Std 35 Light"/>
          <w:b/>
        </w:rPr>
        <w:t xml:space="preserve">  </w:t>
      </w:r>
      <w:r w:rsidRPr="00887C5C">
        <w:rPr>
          <w:rFonts w:ascii="Avenir LT Std 35 Light" w:hAnsi="Avenir LT Std 35 Light"/>
        </w:rPr>
        <w:t xml:space="preserve">Please send </w:t>
      </w:r>
      <w:r>
        <w:rPr>
          <w:rFonts w:ascii="Avenir LT Std 35 Light" w:hAnsi="Avenir LT Std 35 Light"/>
        </w:rPr>
        <w:t xml:space="preserve">your </w:t>
      </w:r>
      <w:r w:rsidRPr="00887C5C">
        <w:rPr>
          <w:rFonts w:ascii="Avenir LT Std 35 Light" w:hAnsi="Avenir LT Std 35 Light"/>
        </w:rPr>
        <w:t xml:space="preserve">cover letter and resume to </w:t>
      </w:r>
      <w:hyperlink r:id="rId9" w:history="1">
        <w:r w:rsidRPr="00887C5C">
          <w:rPr>
            <w:rStyle w:val="Hyperlink"/>
            <w:rFonts w:ascii="Avenir LT Std 35 Light" w:hAnsi="Avenir LT Std 35 Light"/>
          </w:rPr>
          <w:t>jobs@rencenter.org</w:t>
        </w:r>
      </w:hyperlink>
      <w:r w:rsidRPr="00887C5C">
        <w:rPr>
          <w:rFonts w:ascii="Avenir LT Std 35 Light" w:hAnsi="Avenir LT Std 35 Light"/>
        </w:rPr>
        <w:t>, noting</w:t>
      </w:r>
      <w:r>
        <w:rPr>
          <w:rFonts w:ascii="Avenir LT Std 35 Light" w:hAnsi="Avenir LT Std 35 Light"/>
        </w:rPr>
        <w:t xml:space="preserve"> “Facilities and Operations Associate” as the subject of your email and writing to the attention of Rob Taylor</w:t>
      </w:r>
      <w:r w:rsidRPr="00887C5C">
        <w:rPr>
          <w:rFonts w:ascii="Avenir LT Std 35 Light" w:hAnsi="Avenir LT Std 35 Light"/>
        </w:rPr>
        <w:t xml:space="preserve">. </w:t>
      </w:r>
      <w:r w:rsidRPr="00887C5C">
        <w:rPr>
          <w:rFonts w:ascii="Avenir LT Std 35 Light" w:hAnsi="Avenir LT Std 35 Light"/>
          <w:i/>
        </w:rPr>
        <w:t>No telephone calls or personal inquiries please.</w:t>
      </w:r>
    </w:p>
    <w:p w:rsidR="00266F8D" w:rsidRDefault="00266F8D" w:rsidP="002149CB">
      <w:pPr>
        <w:jc w:val="center"/>
        <w:rPr>
          <w:rFonts w:ascii="Avenir LT Std 35 Light" w:hAnsi="Avenir LT Std 35 Light" w:cs="Arial"/>
          <w:i/>
          <w:iCs/>
        </w:rPr>
      </w:pPr>
    </w:p>
    <w:p w:rsidR="00266F8D" w:rsidRDefault="00266F8D" w:rsidP="002149CB">
      <w:pPr>
        <w:jc w:val="center"/>
        <w:rPr>
          <w:rFonts w:ascii="Avenir LT Std 35 Light" w:hAnsi="Avenir LT Std 35 Light" w:cs="Arial"/>
          <w:i/>
          <w:iCs/>
        </w:rPr>
      </w:pPr>
    </w:p>
    <w:p w:rsidR="003D1275" w:rsidRPr="002149CB" w:rsidRDefault="00422D45" w:rsidP="002149CB">
      <w:pPr>
        <w:jc w:val="center"/>
        <w:rPr>
          <w:rFonts w:ascii="Avenir LT Std 35 Light" w:hAnsi="Avenir LT Std 35 Light" w:cs="Arial"/>
          <w:i/>
          <w:iCs/>
        </w:rPr>
      </w:pPr>
      <w:r w:rsidRPr="002149CB">
        <w:rPr>
          <w:rFonts w:ascii="Avenir LT Std 35 Light" w:hAnsi="Avenir LT Std 35 Light" w:cs="Arial"/>
          <w:i/>
          <w:iCs/>
        </w:rPr>
        <w:t xml:space="preserve">Renaissance Entrepreneurship Center is an </w:t>
      </w:r>
      <w:r w:rsidRPr="002149CB">
        <w:rPr>
          <w:rFonts w:ascii="Avenir LT Std 35 Light" w:hAnsi="Avenir LT Std 35 Light" w:cs="Arial"/>
          <w:bCs/>
          <w:i/>
          <w:iCs/>
        </w:rPr>
        <w:t>equal opportunity employer committed to diversity with respect to age, ancestry, color, ethnicity, gender, marital status, medical condition, national origin, race, sexual orientation, veteran status and physical abilities.</w:t>
      </w:r>
    </w:p>
    <w:sectPr w:rsidR="003D1275" w:rsidRPr="002149CB">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6812" w:rsidRDefault="00176812" w:rsidP="00F60117">
      <w:pPr>
        <w:spacing w:after="0" w:line="240" w:lineRule="auto"/>
      </w:pPr>
      <w:r>
        <w:separator/>
      </w:r>
    </w:p>
  </w:endnote>
  <w:endnote w:type="continuationSeparator" w:id="0">
    <w:p w:rsidR="00176812" w:rsidRDefault="00176812" w:rsidP="00F601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oudyOlSt BT">
    <w:altName w:val="Georgia"/>
    <w:charset w:val="00"/>
    <w:family w:val="roman"/>
    <w:pitch w:val="variable"/>
    <w:sig w:usb0="00000007" w:usb1="00000000" w:usb2="00000000" w:usb3="00000000" w:csb0="00000011" w:csb1="00000000"/>
  </w:font>
  <w:font w:name="Avenir LT Std 35 Light">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117" w:rsidRDefault="00176812">
    <w:pPr>
      <w:pStyle w:val="Footer"/>
    </w:pPr>
    <w:fldSimple w:instr=" FILENAME  \p  \* MERGEFORMAT ">
      <w:r w:rsidR="00F60117">
        <w:rPr>
          <w:noProof/>
        </w:rPr>
        <w:t>\\recsrv\Group\5th Street\PERSONNEL\Job Descriptions\Renaissance SOMA\Facilities and Operations Associate.docx</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6812" w:rsidRDefault="00176812" w:rsidP="00F60117">
      <w:pPr>
        <w:spacing w:after="0" w:line="240" w:lineRule="auto"/>
      </w:pPr>
      <w:r>
        <w:separator/>
      </w:r>
    </w:p>
  </w:footnote>
  <w:footnote w:type="continuationSeparator" w:id="0">
    <w:p w:rsidR="00176812" w:rsidRDefault="00176812" w:rsidP="00F6011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51349"/>
    <w:multiLevelType w:val="hybridMultilevel"/>
    <w:tmpl w:val="3462F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223AA1"/>
    <w:multiLevelType w:val="hybridMultilevel"/>
    <w:tmpl w:val="F0745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0A2378"/>
    <w:multiLevelType w:val="hybridMultilevel"/>
    <w:tmpl w:val="F9665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0306A78"/>
    <w:multiLevelType w:val="hybridMultilevel"/>
    <w:tmpl w:val="B2FE3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60E76FF"/>
    <w:multiLevelType w:val="hybridMultilevel"/>
    <w:tmpl w:val="976ED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7457E12"/>
    <w:multiLevelType w:val="hybridMultilevel"/>
    <w:tmpl w:val="943AF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44674FD"/>
    <w:multiLevelType w:val="hybridMultilevel"/>
    <w:tmpl w:val="AC20C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FB674B4"/>
    <w:multiLevelType w:val="hybridMultilevel"/>
    <w:tmpl w:val="3EF6A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4"/>
  </w:num>
  <w:num w:numId="5">
    <w:abstractNumId w:val="1"/>
  </w:num>
  <w:num w:numId="6">
    <w:abstractNumId w:val="7"/>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275"/>
    <w:rsid w:val="00176812"/>
    <w:rsid w:val="001C6E0F"/>
    <w:rsid w:val="001D2685"/>
    <w:rsid w:val="001E753C"/>
    <w:rsid w:val="002149CB"/>
    <w:rsid w:val="00266F8D"/>
    <w:rsid w:val="003750F3"/>
    <w:rsid w:val="003D1275"/>
    <w:rsid w:val="00422D45"/>
    <w:rsid w:val="004D1060"/>
    <w:rsid w:val="00661777"/>
    <w:rsid w:val="00680080"/>
    <w:rsid w:val="007467E9"/>
    <w:rsid w:val="008A5585"/>
    <w:rsid w:val="00993DB3"/>
    <w:rsid w:val="0099701C"/>
    <w:rsid w:val="00A90962"/>
    <w:rsid w:val="00BE7DBE"/>
    <w:rsid w:val="00E1347F"/>
    <w:rsid w:val="00EE2875"/>
    <w:rsid w:val="00F60117"/>
    <w:rsid w:val="00FE15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3D1275"/>
    <w:pPr>
      <w:keepNext/>
      <w:spacing w:after="0" w:line="240" w:lineRule="auto"/>
      <w:outlineLvl w:val="0"/>
    </w:pPr>
    <w:rPr>
      <w:rFonts w:ascii="GoudyOlSt BT" w:eastAsia="Times New Roman" w:hAnsi="GoudyOlSt BT" w:cs="Times New Roman"/>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D1275"/>
    <w:rPr>
      <w:rFonts w:ascii="GoudyOlSt BT" w:eastAsia="Times New Roman" w:hAnsi="GoudyOlSt BT" w:cs="Times New Roman"/>
      <w:b/>
      <w:bCs/>
      <w:szCs w:val="20"/>
    </w:rPr>
  </w:style>
  <w:style w:type="character" w:styleId="Hyperlink">
    <w:name w:val="Hyperlink"/>
    <w:rsid w:val="003D1275"/>
    <w:rPr>
      <w:color w:val="0000FF"/>
      <w:u w:val="single"/>
    </w:rPr>
  </w:style>
  <w:style w:type="paragraph" w:styleId="Title">
    <w:name w:val="Title"/>
    <w:basedOn w:val="Normal"/>
    <w:link w:val="TitleChar"/>
    <w:qFormat/>
    <w:rsid w:val="003D1275"/>
    <w:pPr>
      <w:spacing w:after="0" w:line="240" w:lineRule="auto"/>
      <w:jc w:val="center"/>
    </w:pPr>
    <w:rPr>
      <w:rFonts w:ascii="Times New Roman" w:eastAsia="Times New Roman" w:hAnsi="Times New Roman" w:cs="Times New Roman"/>
      <w:sz w:val="24"/>
      <w:szCs w:val="20"/>
    </w:rPr>
  </w:style>
  <w:style w:type="character" w:customStyle="1" w:styleId="TitleChar">
    <w:name w:val="Title Char"/>
    <w:basedOn w:val="DefaultParagraphFont"/>
    <w:link w:val="Title"/>
    <w:rsid w:val="003D1275"/>
    <w:rPr>
      <w:rFonts w:ascii="Times New Roman" w:eastAsia="Times New Roman" w:hAnsi="Times New Roman" w:cs="Times New Roman"/>
      <w:sz w:val="24"/>
      <w:szCs w:val="20"/>
    </w:rPr>
  </w:style>
  <w:style w:type="paragraph" w:styleId="ListParagraph">
    <w:name w:val="List Paragraph"/>
    <w:basedOn w:val="Normal"/>
    <w:uiPriority w:val="72"/>
    <w:qFormat/>
    <w:rsid w:val="003D1275"/>
    <w:pPr>
      <w:ind w:left="720"/>
      <w:contextualSpacing/>
    </w:pPr>
  </w:style>
  <w:style w:type="paragraph" w:styleId="NoSpacing">
    <w:name w:val="No Spacing"/>
    <w:uiPriority w:val="1"/>
    <w:qFormat/>
    <w:rsid w:val="003D1275"/>
    <w:pPr>
      <w:spacing w:after="0" w:line="240" w:lineRule="auto"/>
    </w:pPr>
  </w:style>
  <w:style w:type="paragraph" w:styleId="Header">
    <w:name w:val="header"/>
    <w:basedOn w:val="Normal"/>
    <w:link w:val="HeaderChar"/>
    <w:uiPriority w:val="99"/>
    <w:unhideWhenUsed/>
    <w:rsid w:val="00F601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0117"/>
  </w:style>
  <w:style w:type="paragraph" w:styleId="Footer">
    <w:name w:val="footer"/>
    <w:basedOn w:val="Normal"/>
    <w:link w:val="FooterChar"/>
    <w:uiPriority w:val="99"/>
    <w:unhideWhenUsed/>
    <w:rsid w:val="00F601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01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3D1275"/>
    <w:pPr>
      <w:keepNext/>
      <w:spacing w:after="0" w:line="240" w:lineRule="auto"/>
      <w:outlineLvl w:val="0"/>
    </w:pPr>
    <w:rPr>
      <w:rFonts w:ascii="GoudyOlSt BT" w:eastAsia="Times New Roman" w:hAnsi="GoudyOlSt BT" w:cs="Times New Roman"/>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D1275"/>
    <w:rPr>
      <w:rFonts w:ascii="GoudyOlSt BT" w:eastAsia="Times New Roman" w:hAnsi="GoudyOlSt BT" w:cs="Times New Roman"/>
      <w:b/>
      <w:bCs/>
      <w:szCs w:val="20"/>
    </w:rPr>
  </w:style>
  <w:style w:type="character" w:styleId="Hyperlink">
    <w:name w:val="Hyperlink"/>
    <w:rsid w:val="003D1275"/>
    <w:rPr>
      <w:color w:val="0000FF"/>
      <w:u w:val="single"/>
    </w:rPr>
  </w:style>
  <w:style w:type="paragraph" w:styleId="Title">
    <w:name w:val="Title"/>
    <w:basedOn w:val="Normal"/>
    <w:link w:val="TitleChar"/>
    <w:qFormat/>
    <w:rsid w:val="003D1275"/>
    <w:pPr>
      <w:spacing w:after="0" w:line="240" w:lineRule="auto"/>
      <w:jc w:val="center"/>
    </w:pPr>
    <w:rPr>
      <w:rFonts w:ascii="Times New Roman" w:eastAsia="Times New Roman" w:hAnsi="Times New Roman" w:cs="Times New Roman"/>
      <w:sz w:val="24"/>
      <w:szCs w:val="20"/>
    </w:rPr>
  </w:style>
  <w:style w:type="character" w:customStyle="1" w:styleId="TitleChar">
    <w:name w:val="Title Char"/>
    <w:basedOn w:val="DefaultParagraphFont"/>
    <w:link w:val="Title"/>
    <w:rsid w:val="003D1275"/>
    <w:rPr>
      <w:rFonts w:ascii="Times New Roman" w:eastAsia="Times New Roman" w:hAnsi="Times New Roman" w:cs="Times New Roman"/>
      <w:sz w:val="24"/>
      <w:szCs w:val="20"/>
    </w:rPr>
  </w:style>
  <w:style w:type="paragraph" w:styleId="ListParagraph">
    <w:name w:val="List Paragraph"/>
    <w:basedOn w:val="Normal"/>
    <w:uiPriority w:val="72"/>
    <w:qFormat/>
    <w:rsid w:val="003D1275"/>
    <w:pPr>
      <w:ind w:left="720"/>
      <w:contextualSpacing/>
    </w:pPr>
  </w:style>
  <w:style w:type="paragraph" w:styleId="NoSpacing">
    <w:name w:val="No Spacing"/>
    <w:uiPriority w:val="1"/>
    <w:qFormat/>
    <w:rsid w:val="003D1275"/>
    <w:pPr>
      <w:spacing w:after="0" w:line="240" w:lineRule="auto"/>
    </w:pPr>
  </w:style>
  <w:style w:type="paragraph" w:styleId="Header">
    <w:name w:val="header"/>
    <w:basedOn w:val="Normal"/>
    <w:link w:val="HeaderChar"/>
    <w:uiPriority w:val="99"/>
    <w:unhideWhenUsed/>
    <w:rsid w:val="00F601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0117"/>
  </w:style>
  <w:style w:type="paragraph" w:styleId="Footer">
    <w:name w:val="footer"/>
    <w:basedOn w:val="Normal"/>
    <w:link w:val="FooterChar"/>
    <w:uiPriority w:val="99"/>
    <w:unhideWhenUsed/>
    <w:rsid w:val="00F601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01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obs@rencent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539</Words>
  <Characters>3076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Polly Miller</dc:creator>
  <cp:lastModifiedBy>Lucinda Buxton Martin</cp:lastModifiedBy>
  <cp:revision>2</cp:revision>
  <dcterms:created xsi:type="dcterms:W3CDTF">2018-04-20T19:43:00Z</dcterms:created>
  <dcterms:modified xsi:type="dcterms:W3CDTF">2018-04-20T19:43:00Z</dcterms:modified>
</cp:coreProperties>
</file>