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ECDF" w14:textId="5128B6FB" w:rsidR="007B3C98" w:rsidRDefault="007B3C98" w:rsidP="007B3C98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3C98">
        <w:rPr>
          <w:rFonts w:ascii="Times New Roman" w:hAnsi="Times New Roman" w:cs="Times New Roman"/>
          <w:highlight w:val="lightGray"/>
        </w:rPr>
        <w:t>[Insert Logo Here]</w:t>
      </w:r>
    </w:p>
    <w:p w14:paraId="0A82DE2A" w14:textId="77777777" w:rsidR="00FB1AAA" w:rsidRDefault="00FB1AAA" w:rsidP="007B3C98">
      <w:pPr>
        <w:pStyle w:val="Default"/>
        <w:rPr>
          <w:rFonts w:ascii="Times New Roman" w:hAnsi="Times New Roman" w:cs="Times New Roman"/>
        </w:rPr>
      </w:pPr>
    </w:p>
    <w:p w14:paraId="6B7AC48E" w14:textId="741A4171" w:rsidR="007B3C98" w:rsidRPr="00F026F2" w:rsidRDefault="007B3C98" w:rsidP="007B3C9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September</w:t>
      </w:r>
      <w:r w:rsidRPr="00F02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D6BD1">
        <w:rPr>
          <w:rFonts w:ascii="Times New Roman" w:hAnsi="Times New Roman" w:cs="Times New Roman"/>
          <w:vertAlign w:val="superscript"/>
        </w:rPr>
        <w:t>th</w:t>
      </w:r>
      <w:r w:rsidRPr="00F026F2">
        <w:rPr>
          <w:rFonts w:ascii="Times New Roman" w:hAnsi="Times New Roman" w:cs="Times New Roman"/>
        </w:rPr>
        <w:t>, 2018</w:t>
      </w:r>
    </w:p>
    <w:p w14:paraId="5FD375F1" w14:textId="77777777" w:rsidR="007B3C98" w:rsidRDefault="007B3C98" w:rsidP="007B3C98">
      <w:pPr>
        <w:rPr>
          <w:rFonts w:ascii="Times New Roman" w:hAnsi="Times New Roman" w:cs="Times New Roman"/>
          <w:sz w:val="24"/>
          <w:szCs w:val="24"/>
        </w:rPr>
      </w:pPr>
    </w:p>
    <w:p w14:paraId="4E609037" w14:textId="77777777" w:rsidR="007B3C98" w:rsidRPr="00B629D9" w:rsidRDefault="007B3C98" w:rsidP="007B3C98">
      <w:pPr>
        <w:rPr>
          <w:rFonts w:ascii="Times New Roman" w:hAnsi="Times New Roman" w:cs="Times New Roman"/>
          <w:sz w:val="24"/>
          <w:szCs w:val="24"/>
        </w:rPr>
      </w:pPr>
      <w:r w:rsidRPr="00B629D9">
        <w:rPr>
          <w:rFonts w:ascii="Times New Roman" w:hAnsi="Times New Roman" w:cs="Times New Roman"/>
          <w:sz w:val="24"/>
          <w:szCs w:val="24"/>
        </w:rPr>
        <w:t xml:space="preserve">The Honorable Edmund G. Brown Jr. </w:t>
      </w:r>
    </w:p>
    <w:p w14:paraId="69897CDF" w14:textId="77777777" w:rsidR="007B3C98" w:rsidRDefault="007B3C98" w:rsidP="007B3C98">
      <w:pPr>
        <w:rPr>
          <w:rFonts w:ascii="Times New Roman" w:hAnsi="Times New Roman" w:cs="Times New Roman"/>
          <w:sz w:val="24"/>
          <w:szCs w:val="24"/>
        </w:rPr>
      </w:pPr>
      <w:r w:rsidRPr="00B629D9">
        <w:rPr>
          <w:rFonts w:ascii="Times New Roman" w:hAnsi="Times New Roman" w:cs="Times New Roman"/>
          <w:sz w:val="24"/>
          <w:szCs w:val="24"/>
        </w:rPr>
        <w:t xml:space="preserve">Governor, State of California </w:t>
      </w:r>
    </w:p>
    <w:p w14:paraId="5A88709E" w14:textId="77777777" w:rsidR="007B3C98" w:rsidRPr="00B629D9" w:rsidRDefault="007B3C98" w:rsidP="007B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 95815</w:t>
      </w:r>
    </w:p>
    <w:p w14:paraId="3F555609" w14:textId="77777777" w:rsidR="007B3C98" w:rsidRDefault="007B3C98" w:rsidP="007B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email: </w:t>
      </w:r>
      <w:hyperlink r:id="rId4" w:history="1">
        <w:r>
          <w:rPr>
            <w:rStyle w:val="Hyperlink"/>
            <w:rFonts w:eastAsia="Times New Roman"/>
          </w:rPr>
          <w:t>leg.unit@gov.ca.gov</w:t>
        </w:r>
      </w:hyperlink>
    </w:p>
    <w:p w14:paraId="47D25BAE" w14:textId="06771D00" w:rsidR="007B3C98" w:rsidRDefault="007B3C98" w:rsidP="007B3C98">
      <w:pPr>
        <w:rPr>
          <w:rFonts w:ascii="Times New Roman" w:hAnsi="Times New Roman" w:cs="Times New Roman"/>
          <w:sz w:val="24"/>
          <w:szCs w:val="24"/>
        </w:rPr>
      </w:pPr>
    </w:p>
    <w:p w14:paraId="22A03A15" w14:textId="43D7C0DA" w:rsidR="00FB1AAA" w:rsidRDefault="00FB1AAA" w:rsidP="007B3C98">
      <w:pPr>
        <w:rPr>
          <w:rFonts w:ascii="Times New Roman" w:hAnsi="Times New Roman" w:cs="Times New Roman"/>
          <w:sz w:val="24"/>
          <w:szCs w:val="24"/>
        </w:rPr>
      </w:pPr>
    </w:p>
    <w:p w14:paraId="470E38AC" w14:textId="07A0F149" w:rsidR="00FB1AAA" w:rsidRDefault="00FB1AAA" w:rsidP="007B3C98">
      <w:pPr>
        <w:rPr>
          <w:rFonts w:ascii="Times New Roman" w:hAnsi="Times New Roman" w:cs="Times New Roman"/>
          <w:sz w:val="24"/>
          <w:szCs w:val="24"/>
        </w:rPr>
      </w:pPr>
    </w:p>
    <w:p w14:paraId="18B67A2A" w14:textId="77777777" w:rsidR="00FB1AAA" w:rsidRDefault="00FB1AAA" w:rsidP="00FB1AAA">
      <w:pPr>
        <w:rPr>
          <w:rFonts w:ascii="Times New Roman" w:hAnsi="Times New Roman" w:cs="Times New Roman"/>
          <w:sz w:val="24"/>
          <w:szCs w:val="24"/>
        </w:rPr>
      </w:pPr>
    </w:p>
    <w:p w14:paraId="50C6A008" w14:textId="3A680277" w:rsidR="00FB1AAA" w:rsidRDefault="00FB1AAA" w:rsidP="00987A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Please Sign SB 1235 to </w:t>
      </w:r>
      <w:r w:rsidR="00D13A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upport </w:t>
      </w:r>
      <w:r w:rsidR="00D13A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mall </w:t>
      </w:r>
      <w:r w:rsidR="00D13A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usinesses</w:t>
      </w:r>
    </w:p>
    <w:p w14:paraId="699C3CA3" w14:textId="77777777" w:rsidR="00FB1AAA" w:rsidRDefault="00FB1AAA" w:rsidP="00FB1AA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47543A" w14:textId="77777777" w:rsidR="00FB1AAA" w:rsidRDefault="00FB1AAA" w:rsidP="007B3C98">
      <w:pPr>
        <w:rPr>
          <w:rFonts w:ascii="Times New Roman" w:hAnsi="Times New Roman" w:cs="Times New Roman"/>
          <w:sz w:val="24"/>
          <w:szCs w:val="24"/>
        </w:rPr>
      </w:pPr>
    </w:p>
    <w:p w14:paraId="652A6946" w14:textId="08378EB8" w:rsidR="001D7F4A" w:rsidRDefault="007B3C98" w:rsidP="001D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Governor Brown,</w:t>
      </w:r>
    </w:p>
    <w:p w14:paraId="566AD653" w14:textId="77777777" w:rsidR="001D7F4A" w:rsidRPr="001D7F4A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7031AD4E" w14:textId="3448BA93" w:rsidR="00D342A1" w:rsidRDefault="007B3C98" w:rsidP="001D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B629D9">
        <w:rPr>
          <w:rFonts w:ascii="Times New Roman" w:hAnsi="Times New Roman" w:cs="Times New Roman"/>
          <w:b/>
          <w:sz w:val="24"/>
          <w:szCs w:val="24"/>
        </w:rPr>
        <w:t>e respectfully urge you to sign SB 1235</w:t>
      </w:r>
      <w:r>
        <w:rPr>
          <w:rFonts w:ascii="Times New Roman" w:hAnsi="Times New Roman" w:cs="Times New Roman"/>
          <w:b/>
          <w:sz w:val="24"/>
          <w:szCs w:val="24"/>
        </w:rPr>
        <w:t xml:space="preserve"> into law</w:t>
      </w:r>
      <w:r>
        <w:rPr>
          <w:rFonts w:ascii="Times New Roman" w:hAnsi="Times New Roman" w:cs="Times New Roman"/>
          <w:sz w:val="24"/>
          <w:szCs w:val="24"/>
        </w:rPr>
        <w:t xml:space="preserve"> to bring much-needed transparency standards to small business financing. </w:t>
      </w:r>
      <w:r w:rsidRPr="007B3C98">
        <w:rPr>
          <w:rFonts w:ascii="Times New Roman" w:hAnsi="Times New Roman" w:cs="Times New Roman"/>
          <w:sz w:val="24"/>
          <w:szCs w:val="24"/>
          <w:highlight w:val="lightGray"/>
        </w:rPr>
        <w:t xml:space="preserve">[Description of your organization, e.g. “XYZ is…” If you like, can add why your organization </w:t>
      </w:r>
      <w:proofErr w:type="gramStart"/>
      <w:r w:rsidRPr="007B3C98">
        <w:rPr>
          <w:rFonts w:ascii="Times New Roman" w:hAnsi="Times New Roman" w:cs="Times New Roman"/>
          <w:sz w:val="24"/>
          <w:szCs w:val="24"/>
          <w:highlight w:val="lightGray"/>
        </w:rPr>
        <w:t>in particular cares</w:t>
      </w:r>
      <w:proofErr w:type="gramEnd"/>
      <w:r w:rsidRPr="007B3C98">
        <w:rPr>
          <w:rFonts w:ascii="Times New Roman" w:hAnsi="Times New Roman" w:cs="Times New Roman"/>
          <w:sz w:val="24"/>
          <w:szCs w:val="24"/>
          <w:highlight w:val="lightGray"/>
        </w:rPr>
        <w:t xml:space="preserve"> about transparency standards.]</w:t>
      </w:r>
    </w:p>
    <w:p w14:paraId="69F59C7F" w14:textId="77777777" w:rsidR="001D7F4A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47DCCEC6" w14:textId="5A2DCCA3" w:rsidR="007B3C98" w:rsidRDefault="007B3C98" w:rsidP="001D7F4A">
      <w:pPr>
        <w:rPr>
          <w:rFonts w:ascii="Times New Roman" w:hAnsi="Times New Roman" w:cs="Times New Roman"/>
          <w:sz w:val="24"/>
          <w:szCs w:val="24"/>
        </w:rPr>
      </w:pPr>
      <w:r w:rsidRPr="004832C7">
        <w:rPr>
          <w:rFonts w:ascii="Times New Roman" w:hAnsi="Times New Roman" w:cs="Times New Roman"/>
          <w:sz w:val="24"/>
          <w:szCs w:val="24"/>
        </w:rPr>
        <w:t xml:space="preserve">In response to widespread calls for </w:t>
      </w:r>
      <w:r w:rsidR="001D7F4A">
        <w:rPr>
          <w:rFonts w:ascii="Times New Roman" w:hAnsi="Times New Roman" w:cs="Times New Roman"/>
          <w:sz w:val="24"/>
          <w:szCs w:val="24"/>
        </w:rPr>
        <w:t xml:space="preserve">small business financing </w:t>
      </w:r>
      <w:r w:rsidRPr="004832C7">
        <w:rPr>
          <w:rFonts w:ascii="Times New Roman" w:hAnsi="Times New Roman" w:cs="Times New Roman"/>
          <w:sz w:val="24"/>
          <w:szCs w:val="24"/>
        </w:rPr>
        <w:t>transparency standards by industry, advocates, and regulators, SB 1235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2C7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make history </w:t>
      </w:r>
      <w:r w:rsidR="000B42A8">
        <w:rPr>
          <w:rFonts w:ascii="Times New Roman" w:hAnsi="Times New Roman" w:cs="Times New Roman"/>
          <w:sz w:val="24"/>
          <w:szCs w:val="24"/>
        </w:rPr>
        <w:t>as</w:t>
      </w:r>
      <w:r w:rsidRPr="004832C7">
        <w:rPr>
          <w:rFonts w:ascii="Times New Roman" w:hAnsi="Times New Roman" w:cs="Times New Roman"/>
          <w:sz w:val="24"/>
          <w:szCs w:val="24"/>
        </w:rPr>
        <w:t xml:space="preserve"> the first small business </w:t>
      </w:r>
      <w:r>
        <w:rPr>
          <w:rFonts w:ascii="Times New Roman" w:hAnsi="Times New Roman" w:cs="Times New Roman"/>
          <w:sz w:val="24"/>
          <w:szCs w:val="24"/>
        </w:rPr>
        <w:t>truth in lending</w:t>
      </w:r>
      <w:r w:rsidRPr="004832C7">
        <w:rPr>
          <w:rFonts w:ascii="Times New Roman" w:hAnsi="Times New Roman" w:cs="Times New Roman"/>
          <w:sz w:val="24"/>
          <w:szCs w:val="24"/>
        </w:rPr>
        <w:t xml:space="preserve"> law in the country.  </w:t>
      </w:r>
      <w:r w:rsidR="001D7F4A">
        <w:rPr>
          <w:rFonts w:ascii="Times New Roman" w:hAnsi="Times New Roman" w:cs="Times New Roman"/>
          <w:sz w:val="24"/>
          <w:szCs w:val="24"/>
        </w:rPr>
        <w:t>The California</w:t>
      </w:r>
      <w:r w:rsidR="001D7F4A" w:rsidRPr="001D7F4A">
        <w:rPr>
          <w:rFonts w:ascii="Times New Roman" w:hAnsi="Times New Roman" w:cs="Times New Roman"/>
          <w:sz w:val="24"/>
          <w:szCs w:val="24"/>
        </w:rPr>
        <w:t xml:space="preserve"> </w:t>
      </w:r>
      <w:r w:rsidR="001D7F4A">
        <w:rPr>
          <w:rFonts w:ascii="Times New Roman" w:hAnsi="Times New Roman" w:cs="Times New Roman"/>
          <w:sz w:val="24"/>
          <w:szCs w:val="24"/>
        </w:rPr>
        <w:t xml:space="preserve">legislature has taken the lead on this issue by passing SB 1235 with broad bipartisan votes of 28-6 in the Senate and 72-3 in the Assembly.  If signed, SB 1235 </w:t>
      </w:r>
      <w:r w:rsidR="001D7F4A" w:rsidRPr="004832C7">
        <w:rPr>
          <w:rFonts w:ascii="Times New Roman" w:hAnsi="Times New Roman" w:cs="Times New Roman"/>
          <w:sz w:val="24"/>
          <w:szCs w:val="24"/>
        </w:rPr>
        <w:t>would protect California’s small businesses and economy, support responsible industry innovation, and set the standard for the rest of the country to follow.</w:t>
      </w:r>
    </w:p>
    <w:p w14:paraId="692B096F" w14:textId="77777777" w:rsidR="001D7F4A" w:rsidRPr="004832C7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5D34C41A" w14:textId="5BAD11CE" w:rsidR="007B3C98" w:rsidRDefault="007B3C98" w:rsidP="001D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1235</w:t>
      </w:r>
      <w:r w:rsidRPr="004832C7">
        <w:rPr>
          <w:rFonts w:ascii="Times New Roman" w:hAnsi="Times New Roman" w:cs="Times New Roman"/>
          <w:sz w:val="24"/>
          <w:szCs w:val="24"/>
        </w:rPr>
        <w:t xml:space="preserve"> does not create any limits on what kind of financing can be provided. It simply requires finance companies to disclose the true costs of that financing. </w:t>
      </w:r>
      <w:r w:rsidRPr="003B3757">
        <w:rPr>
          <w:rFonts w:ascii="Times New Roman" w:hAnsi="Times New Roman" w:cs="Times New Roman"/>
          <w:sz w:val="24"/>
          <w:szCs w:val="24"/>
        </w:rPr>
        <w:t>The bill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57">
        <w:rPr>
          <w:rFonts w:ascii="Times New Roman" w:hAnsi="Times New Roman" w:cs="Times New Roman"/>
          <w:sz w:val="24"/>
          <w:szCs w:val="24"/>
        </w:rPr>
        <w:t xml:space="preserve">provides the Department of Business Oversight the flexibility to set disclosure standards </w:t>
      </w:r>
      <w:r w:rsidRPr="00C20571">
        <w:rPr>
          <w:rFonts w:ascii="Times New Roman" w:hAnsi="Times New Roman" w:cs="Times New Roman"/>
          <w:sz w:val="24"/>
          <w:szCs w:val="24"/>
        </w:rPr>
        <w:t>based on an open regulatory comment process that includes all stakeholders</w:t>
      </w:r>
      <w:r>
        <w:rPr>
          <w:rFonts w:ascii="Times New Roman" w:hAnsi="Times New Roman" w:cs="Times New Roman"/>
          <w:sz w:val="24"/>
          <w:szCs w:val="24"/>
        </w:rPr>
        <w:t xml:space="preserve">. We believe the DBO is well suited to finalize regulations based on SB 1235 </w:t>
      </w:r>
      <w:r w:rsidRPr="003B3757">
        <w:rPr>
          <w:rFonts w:ascii="Times New Roman" w:hAnsi="Times New Roman" w:cs="Times New Roman"/>
          <w:sz w:val="24"/>
          <w:szCs w:val="24"/>
        </w:rPr>
        <w:t xml:space="preserve">that provide small business owners the transparency they deserve, without impinging on any responsible business practices.  </w:t>
      </w:r>
    </w:p>
    <w:p w14:paraId="1990FC02" w14:textId="77777777" w:rsidR="001D7F4A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4C53F083" w14:textId="6A2088FA" w:rsidR="007B3C98" w:rsidRDefault="007B3C98" w:rsidP="001D7F4A">
      <w:pPr>
        <w:rPr>
          <w:rFonts w:ascii="Times New Roman" w:hAnsi="Times New Roman" w:cs="Times New Roman"/>
          <w:sz w:val="24"/>
          <w:szCs w:val="24"/>
        </w:rPr>
      </w:pPr>
      <w:r w:rsidRPr="004832C7">
        <w:rPr>
          <w:rFonts w:ascii="Times New Roman" w:hAnsi="Times New Roman" w:cs="Times New Roman"/>
          <w:sz w:val="24"/>
          <w:szCs w:val="24"/>
        </w:rPr>
        <w:t xml:space="preserve">SB 1235 </w:t>
      </w:r>
      <w:r w:rsidRPr="00773680">
        <w:rPr>
          <w:rFonts w:ascii="Times New Roman" w:hAnsi="Times New Roman" w:cs="Times New Roman"/>
          <w:sz w:val="24"/>
          <w:szCs w:val="24"/>
        </w:rPr>
        <w:t>would correct the advantage financing companies can create by being less than transparent, and the difficulty small businesses face today in comparing their options.</w:t>
      </w:r>
      <w:r w:rsidRPr="00C20571">
        <w:rPr>
          <w:rFonts w:ascii="Times New Roman" w:hAnsi="Times New Roman" w:cs="Times New Roman"/>
          <w:sz w:val="24"/>
          <w:szCs w:val="24"/>
        </w:rPr>
        <w:t xml:space="preserve"> Most importantly, it will empower California small businesses in their efforts for access to capital and 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3DE1F" w14:textId="77777777" w:rsidR="001D7F4A" w:rsidRPr="00232339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4B3EADFA" w14:textId="49DD3C67" w:rsidR="007B3C98" w:rsidRDefault="007B3C98" w:rsidP="001D7F4A">
      <w:pPr>
        <w:rPr>
          <w:rFonts w:ascii="Times New Roman" w:hAnsi="Times New Roman" w:cs="Times New Roman"/>
          <w:sz w:val="24"/>
          <w:szCs w:val="24"/>
        </w:rPr>
      </w:pPr>
      <w:r w:rsidRPr="00232339">
        <w:rPr>
          <w:rFonts w:ascii="Times New Roman" w:hAnsi="Times New Roman" w:cs="Times New Roman"/>
          <w:sz w:val="24"/>
          <w:szCs w:val="24"/>
        </w:rPr>
        <w:t>On behalf of California’s small business owners, please sign this bill into law.</w:t>
      </w:r>
    </w:p>
    <w:p w14:paraId="4763200C" w14:textId="40D14407" w:rsidR="001D7F4A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372B87F3" w14:textId="77777777" w:rsidR="001D7F4A" w:rsidRPr="00C20571" w:rsidRDefault="001D7F4A" w:rsidP="001D7F4A">
      <w:pPr>
        <w:rPr>
          <w:rFonts w:ascii="Times New Roman" w:hAnsi="Times New Roman" w:cs="Times New Roman"/>
          <w:sz w:val="24"/>
          <w:szCs w:val="24"/>
        </w:rPr>
      </w:pPr>
    </w:p>
    <w:p w14:paraId="3EA5283C" w14:textId="77777777" w:rsidR="007B3C98" w:rsidRPr="00C20571" w:rsidRDefault="007B3C98" w:rsidP="001D7F4A">
      <w:pPr>
        <w:rPr>
          <w:rFonts w:ascii="Times New Roman" w:hAnsi="Times New Roman" w:cs="Times New Roman"/>
          <w:sz w:val="24"/>
          <w:szCs w:val="24"/>
        </w:rPr>
      </w:pPr>
      <w:r w:rsidRPr="00C20571">
        <w:rPr>
          <w:rFonts w:ascii="Times New Roman" w:hAnsi="Times New Roman" w:cs="Times New Roman"/>
          <w:sz w:val="24"/>
          <w:szCs w:val="24"/>
        </w:rPr>
        <w:t>Sincerely,</w:t>
      </w:r>
    </w:p>
    <w:p w14:paraId="26BD5118" w14:textId="192B323A" w:rsidR="007B3C98" w:rsidRDefault="007B3C98" w:rsidP="001D7F4A">
      <w:r w:rsidRPr="007B3C98">
        <w:rPr>
          <w:highlight w:val="lightGray"/>
        </w:rPr>
        <w:t>[Signature]</w:t>
      </w:r>
    </w:p>
    <w:sectPr w:rsidR="007B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98"/>
    <w:rsid w:val="000B42A8"/>
    <w:rsid w:val="001D7F4A"/>
    <w:rsid w:val="00561099"/>
    <w:rsid w:val="00615F44"/>
    <w:rsid w:val="007123E2"/>
    <w:rsid w:val="007B3C98"/>
    <w:rsid w:val="008A3544"/>
    <w:rsid w:val="00987ACA"/>
    <w:rsid w:val="00D13A7B"/>
    <w:rsid w:val="00D342A1"/>
    <w:rsid w:val="00F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E680"/>
  <w15:chartTrackingRefBased/>
  <w15:docId w15:val="{BDECC25B-08BE-4038-9FB2-A8F0FBC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.unit@gov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1746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Caditz-Peck</dc:creator>
  <cp:keywords/>
  <dc:description/>
  <cp:lastModifiedBy>Kim</cp:lastModifiedBy>
  <cp:revision>2</cp:revision>
  <dcterms:created xsi:type="dcterms:W3CDTF">2018-09-04T20:32:00Z</dcterms:created>
  <dcterms:modified xsi:type="dcterms:W3CDTF">2018-09-04T20:32:00Z</dcterms:modified>
</cp:coreProperties>
</file>