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ind w:left="720" w:firstLine="0"/>
        <w:rPr>
          <w:rFonts w:ascii="Arial" w:cs="Arial" w:hAnsi="Arial" w:eastAsia="Arial"/>
        </w:rPr>
      </w:pP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Letter of Commitment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mallCaps w:val="1"/>
          <w:sz w:val="28"/>
          <w:szCs w:val="28"/>
          <w:rtl w:val="0"/>
          <w:lang w:val="en-US"/>
        </w:rPr>
        <w:t>Emerging CDFI Development Program</w:t>
      </w:r>
    </w:p>
    <w:p>
      <w:pPr>
        <w:pStyle w:val="Body"/>
        <w:shd w:val="clear" w:color="auto" w:fill="ffffff"/>
        <w:spacing w:before="300" w:after="300" w:line="240" w:lineRule="auto"/>
        <w:ind w:left="720" w:firstLine="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I understand that my role as a participant in CAMEO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s </w:t>
      </w:r>
      <w:r>
        <w:rPr>
          <w:rFonts w:ascii="Arial" w:hAnsi="Arial"/>
          <w:smallCaps w:val="1"/>
          <w:sz w:val="24"/>
          <w:szCs w:val="24"/>
          <w:rtl w:val="0"/>
          <w:lang w:val="en-US"/>
        </w:rPr>
        <w:t>Emerging CDFI Development Program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 (ECDFI) is a significant piece to building my organization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s lending infrastructure and will make it a priority. I look forward to participating in this program, and I make the following commitments to:</w:t>
      </w:r>
    </w:p>
    <w:p>
      <w:pPr>
        <w:pStyle w:val="Body"/>
        <w:shd w:val="clear" w:color="auto" w:fill="ffffff"/>
        <w:spacing w:before="300" w:after="300" w:line="240" w:lineRule="auto"/>
        <w:ind w:left="720" w:firstLine="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* Support the goal of ECDFI (to build capacity and institute best practices for organizations that are starting a microloan program for small businesses).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* Offer my energy and expertise to help ensure the health and success of the program.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* Contribute significantly to program activities, including completing assignments, each full year I participate.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* Will attend in person or by phone, at least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en-US"/>
        </w:rPr>
        <w:t xml:space="preserve">¾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or the meetings held each year and, whether I attend or not, will continually communicate with the cohort and the program director.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* Will actively participate in all requests for my assistance and response.</w:t>
      </w:r>
    </w:p>
    <w:p>
      <w:pPr>
        <w:pStyle w:val="Body"/>
        <w:shd w:val="clear" w:color="auto" w:fill="ffffff"/>
        <w:spacing w:before="300" w:after="300" w:line="240" w:lineRule="auto"/>
        <w:ind w:left="720" w:firstLine="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I have read and fully agree to this Letter of Commitment and look forward to assisting the organization in this role.</w:t>
      </w:r>
    </w:p>
    <w:p>
      <w:pPr>
        <w:pStyle w:val="Body"/>
        <w:shd w:val="clear" w:color="auto" w:fill="ffffff"/>
        <w:spacing w:before="300" w:after="300" w:line="240" w:lineRule="auto"/>
        <w:ind w:left="720" w:firstLine="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Signed __________________________________________ Date ______________</w:t>
      </w:r>
    </w:p>
    <w:p>
      <w:pPr>
        <w:pStyle w:val="Body"/>
        <w:shd w:val="clear" w:color="auto" w:fill="ffffff"/>
        <w:spacing w:before="300" w:after="300" w:line="240" w:lineRule="auto"/>
        <w:ind w:left="720" w:firstLine="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Print name __________________________________________</w:t>
      </w:r>
    </w:p>
    <w:p>
      <w:pPr>
        <w:pStyle w:val="Body"/>
        <w:shd w:val="clear" w:color="auto" w:fill="ffffff"/>
        <w:spacing w:before="300" w:after="300" w:line="240" w:lineRule="auto"/>
        <w:ind w:left="720" w:firstLine="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Please email this completed form to hpickman@microbiz.org.</w:t>
      </w:r>
    </w:p>
    <w:p>
      <w:pPr>
        <w:pStyle w:val="Body"/>
        <w:tabs>
          <w:tab w:val="left" w:pos="1080"/>
        </w:tabs>
      </w:pPr>
      <w:r>
        <w:rPr>
          <w:rFonts w:ascii="Arial" w:cs="Arial" w:hAnsi="Arial" w:eastAsia="Arial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080" w:bottom="1440" w:left="821" w:header="0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ntenna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drawing>
        <wp:inline distT="0" distB="0" distL="0" distR="0">
          <wp:extent cx="6565266" cy="918270"/>
          <wp:effectExtent l="0" t="0" r="0" b="0"/>
          <wp:docPr id="1073741826" name="officeArt object" descr="CAMEO-lh-digital-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MEO-lh-digital-footer" descr="CAMEO-lh-digital-foote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1529" b="0"/>
                  <a:stretch>
                    <a:fillRect/>
                  </a:stretch>
                </pic:blipFill>
                <pic:spPr>
                  <a:xfrm>
                    <a:off x="0" y="0"/>
                    <a:ext cx="6565266" cy="918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tl w:val="0"/>
      </w:rPr>
      <w:t xml:space="preserve">          </w:t>
    </w:r>
  </w:p>
  <w:p>
    <w:pPr>
      <w:pStyle w:val="header"/>
    </w:pPr>
  </w:p>
  <w:p>
    <w:pPr>
      <w:pStyle w:val="header"/>
      <w:tabs>
        <w:tab w:val="left" w:pos="900"/>
      </w:tabs>
    </w:pPr>
    <w:r>
      <w:rPr>
        <w:rtl w:val="0"/>
        <w:lang w:val="en-US"/>
      </w:rPr>
      <w:t xml:space="preserve"> </w:t>
    </w:r>
    <w:r>
      <w:drawing>
        <wp:inline distT="0" distB="0" distL="0" distR="0">
          <wp:extent cx="2773680" cy="403860"/>
          <wp:effectExtent l="0" t="0" r="0" b="0"/>
          <wp:docPr id="1073741825" name="officeArt object" descr="CAMEO_logo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MEO_logoH" descr="CAMEO_logoH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680" cy="4038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spacing w:after="0"/>
      <w:rPr>
        <w:rFonts w:ascii="Antenna Regular" w:cs="Antenna Regular" w:hAnsi="Antenna Regular" w:eastAsia="Antenna Regular"/>
        <w:sz w:val="18"/>
        <w:szCs w:val="18"/>
      </w:rPr>
    </w:pPr>
    <w:r>
      <w:rPr>
        <w:rFonts w:ascii="Antenna Regular" w:cs="Antenna Regular" w:hAnsi="Antenna Regular" w:eastAsia="Antenna Regular"/>
        <w:color w:val="404040"/>
        <w:sz w:val="16"/>
        <w:szCs w:val="16"/>
        <w:u w:color="404040"/>
        <w:rtl w:val="0"/>
        <w:lang w:val="en-US"/>
      </w:rPr>
      <w:t xml:space="preserve">                      1 Hallidie Plaza, Suite 715</w:t>
    </w:r>
  </w:p>
  <w:p>
    <w:pPr>
      <w:pStyle w:val="header"/>
      <w:tabs>
        <w:tab w:val="left" w:pos="900"/>
      </w:tabs>
      <w:spacing w:after="0"/>
      <w:ind w:left="810" w:firstLine="0"/>
      <w:rPr>
        <w:rFonts w:ascii="Antenna Regular" w:cs="Antenna Regular" w:hAnsi="Antenna Regular" w:eastAsia="Antenna Regular"/>
        <w:color w:val="404040"/>
        <w:sz w:val="16"/>
        <w:szCs w:val="16"/>
        <w:u w:color="404040"/>
      </w:rPr>
    </w:pPr>
    <w:r>
      <w:rPr>
        <w:rFonts w:ascii="Antenna Regular" w:cs="Antenna Regular" w:hAnsi="Antenna Regular" w:eastAsia="Antenna Regular"/>
        <w:color w:val="404040"/>
        <w:sz w:val="16"/>
        <w:szCs w:val="16"/>
        <w:u w:color="404040"/>
        <w:rtl w:val="0"/>
        <w:lang w:val="en-US"/>
      </w:rPr>
      <w:t>San Francisco, CA 94102</w:t>
    </w:r>
  </w:p>
  <w:p>
    <w:pPr>
      <w:pStyle w:val="header"/>
      <w:tabs>
        <w:tab w:val="left" w:pos="900"/>
      </w:tabs>
      <w:spacing w:after="0"/>
      <w:ind w:left="810" w:firstLine="0"/>
      <w:rPr>
        <w:rFonts w:ascii="Antenna Regular" w:cs="Antenna Regular" w:hAnsi="Antenna Regular" w:eastAsia="Antenna Regular"/>
        <w:color w:val="404040"/>
        <w:sz w:val="16"/>
        <w:szCs w:val="16"/>
        <w:u w:color="404040"/>
      </w:rPr>
    </w:pPr>
    <w:r>
      <w:rPr>
        <w:rFonts w:ascii="Antenna Regular" w:cs="Antenna Regular" w:hAnsi="Antenna Regular" w:eastAsia="Antenna Regular"/>
        <w:color w:val="404040"/>
        <w:sz w:val="16"/>
        <w:szCs w:val="16"/>
        <w:u w:color="404040"/>
        <w:rtl w:val="0"/>
        <w:lang w:val="en-US"/>
      </w:rPr>
      <w:t>ph 415.992.4480</w:t>
    </w:r>
  </w:p>
  <w:p>
    <w:pPr>
      <w:pStyle w:val="header"/>
      <w:tabs>
        <w:tab w:val="left" w:pos="900"/>
      </w:tabs>
      <w:spacing w:after="0"/>
      <w:ind w:left="810" w:firstLine="0"/>
      <w:rPr>
        <w:rFonts w:ascii="Antenna Regular" w:cs="Antenna Regular" w:hAnsi="Antenna Regular" w:eastAsia="Antenna Regular"/>
        <w:color w:val="404040"/>
        <w:sz w:val="16"/>
        <w:szCs w:val="16"/>
        <w:u w:color="404040"/>
      </w:rPr>
    </w:pPr>
    <w:r>
      <w:rPr>
        <w:rFonts w:ascii="Antenna Regular" w:cs="Antenna Regular" w:hAnsi="Antenna Regular" w:eastAsia="Antenna Regular"/>
        <w:color w:val="404040"/>
        <w:sz w:val="16"/>
        <w:szCs w:val="16"/>
        <w:u w:color="404040"/>
        <w:rtl w:val="0"/>
        <w:lang w:val="en-US"/>
      </w:rPr>
      <w:t>fax 415.445.9529</w:t>
    </w:r>
  </w:p>
  <w:p>
    <w:pPr>
      <w:pStyle w:val="header"/>
      <w:tabs>
        <w:tab w:val="left" w:pos="900"/>
      </w:tabs>
      <w:spacing w:after="0"/>
      <w:ind w:left="810" w:firstLine="0"/>
    </w:pPr>
    <w:r>
      <w:rPr>
        <w:rFonts w:ascii="Antenna Regular" w:cs="Antenna Regular" w:hAnsi="Antenna Regular" w:eastAsia="Antenna Regular"/>
        <w:color w:val="404040"/>
        <w:sz w:val="16"/>
        <w:szCs w:val="16"/>
        <w:u w:color="404040"/>
        <w:rtl w:val="0"/>
        <w:lang w:val="en-US"/>
      </w:rPr>
      <w:t>www.microbiz.org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