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F26E" w14:textId="4E107BE3" w:rsidR="00166031" w:rsidRPr="00B41244" w:rsidRDefault="00810F4E" w:rsidP="00B41244">
      <w:pPr>
        <w:pStyle w:val="NoSpacing"/>
        <w:rPr>
          <w:rFonts w:ascii="Antenna Regular" w:hAnsi="Antenna Regular"/>
        </w:rPr>
      </w:pPr>
      <w:r w:rsidRPr="00B41244">
        <w:rPr>
          <w:rFonts w:ascii="Antenna Regular" w:hAnsi="Antenna Regular"/>
          <w:noProof/>
        </w:rPr>
        <w:drawing>
          <wp:anchor distT="0" distB="0" distL="114300" distR="114300" simplePos="0" relativeHeight="251655680" behindDoc="0" locked="0" layoutInCell="1" allowOverlap="1" wp14:anchorId="09F28499" wp14:editId="37D586E6">
            <wp:simplePos x="0" y="0"/>
            <wp:positionH relativeFrom="column">
              <wp:posOffset>133350</wp:posOffset>
            </wp:positionH>
            <wp:positionV relativeFrom="paragraph">
              <wp:posOffset>-439420</wp:posOffset>
            </wp:positionV>
            <wp:extent cx="918845" cy="7522845"/>
            <wp:effectExtent l="0" t="0" r="0" b="1905"/>
            <wp:wrapSquare wrapText="bothSides"/>
            <wp:docPr id="2" name="Picture 2" descr="CAMEO-lh-digital-side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sidebar2"/>
                    <pic:cNvPicPr>
                      <a:picLocks noChangeAspect="1" noChangeArrowheads="1"/>
                    </pic:cNvPicPr>
                  </pic:nvPicPr>
                  <pic:blipFill>
                    <a:blip r:embed="rId9" cstate="print">
                      <a:extLst>
                        <a:ext uri="{28A0092B-C50C-407E-A947-70E740481C1C}">
                          <a14:useLocalDpi xmlns:a14="http://schemas.microsoft.com/office/drawing/2010/main" val="0"/>
                        </a:ext>
                      </a:extLst>
                    </a:blip>
                    <a:srcRect l="19946" b="8359"/>
                    <a:stretch>
                      <a:fillRect/>
                    </a:stretch>
                  </pic:blipFill>
                  <pic:spPr bwMode="auto">
                    <a:xfrm>
                      <a:off x="0" y="0"/>
                      <a:ext cx="918845" cy="7522845"/>
                    </a:xfrm>
                    <a:prstGeom prst="rect">
                      <a:avLst/>
                    </a:prstGeom>
                    <a:noFill/>
                  </pic:spPr>
                </pic:pic>
              </a:graphicData>
            </a:graphic>
            <wp14:sizeRelH relativeFrom="page">
              <wp14:pctWidth>0</wp14:pctWidth>
            </wp14:sizeRelH>
            <wp14:sizeRelV relativeFrom="page">
              <wp14:pctHeight>0</wp14:pctHeight>
            </wp14:sizeRelV>
          </wp:anchor>
        </w:drawing>
      </w:r>
      <w:r w:rsidR="00AB7A35" w:rsidRPr="00B41244">
        <w:rPr>
          <w:rFonts w:ascii="Antenna Regular" w:hAnsi="Antenna Regular"/>
        </w:rPr>
        <w:t>May 21, 2019</w:t>
      </w:r>
    </w:p>
    <w:p w14:paraId="2262DE95" w14:textId="77777777" w:rsidR="00B41244" w:rsidRDefault="00B41244" w:rsidP="00B41244">
      <w:pPr>
        <w:pStyle w:val="NoSpacing"/>
        <w:rPr>
          <w:rFonts w:ascii="Antenna Regular" w:hAnsi="Antenna Regular"/>
        </w:rPr>
      </w:pPr>
    </w:p>
    <w:p w14:paraId="5B7635D4" w14:textId="7253123F" w:rsidR="00B41244" w:rsidRDefault="00F127EF" w:rsidP="00B41244">
      <w:pPr>
        <w:pStyle w:val="NoSpacing"/>
        <w:rPr>
          <w:rFonts w:ascii="Antenna Regular" w:hAnsi="Antenna Regular"/>
        </w:rPr>
      </w:pPr>
      <w:r>
        <w:rPr>
          <w:rFonts w:ascii="Antenna Regular" w:hAnsi="Antenna Regular"/>
        </w:rPr>
        <w:t xml:space="preserve">The Honorable </w:t>
      </w:r>
      <w:r w:rsidR="00647126">
        <w:rPr>
          <w:rFonts w:ascii="Antenna Regular" w:hAnsi="Antenna Regular"/>
        </w:rPr>
        <w:t>Toni G. Atkins</w:t>
      </w:r>
    </w:p>
    <w:p w14:paraId="2598A28D" w14:textId="128DEA56" w:rsidR="00647126" w:rsidRPr="00B41244" w:rsidRDefault="00647126" w:rsidP="00B41244">
      <w:pPr>
        <w:pStyle w:val="NoSpacing"/>
        <w:rPr>
          <w:rFonts w:ascii="Antenna Regular" w:hAnsi="Antenna Regular"/>
        </w:rPr>
      </w:pPr>
      <w:r>
        <w:rPr>
          <w:rFonts w:ascii="Antenna Regular" w:hAnsi="Antenna Regular"/>
        </w:rPr>
        <w:t>Chair, Senate Rules Committee</w:t>
      </w:r>
    </w:p>
    <w:p w14:paraId="11D1FE73" w14:textId="77777777" w:rsidR="00647126" w:rsidRPr="00647126" w:rsidRDefault="00647126" w:rsidP="00647126">
      <w:pPr>
        <w:pStyle w:val="NoSpacing"/>
        <w:rPr>
          <w:rFonts w:ascii="Antenna Regular" w:hAnsi="Antenna Regular"/>
        </w:rPr>
      </w:pPr>
      <w:r w:rsidRPr="00647126">
        <w:rPr>
          <w:rFonts w:ascii="Antenna Regular" w:hAnsi="Antenna Regular"/>
        </w:rPr>
        <w:t>State Capitol, Room 205</w:t>
      </w:r>
    </w:p>
    <w:p w14:paraId="42EA6B29" w14:textId="401B2DC3" w:rsidR="003D58AE" w:rsidRPr="00B41244" w:rsidRDefault="00647126" w:rsidP="00647126">
      <w:pPr>
        <w:pStyle w:val="NoSpacing"/>
        <w:rPr>
          <w:rFonts w:ascii="Antenna Regular" w:hAnsi="Antenna Regular"/>
        </w:rPr>
      </w:pPr>
      <w:r w:rsidRPr="00647126">
        <w:rPr>
          <w:rFonts w:ascii="Antenna Regular" w:hAnsi="Antenna Regular"/>
        </w:rPr>
        <w:t>Sacramento, CA 95814</w:t>
      </w:r>
    </w:p>
    <w:p w14:paraId="4601D0E5" w14:textId="77777777" w:rsidR="00B41244" w:rsidRPr="00B41244" w:rsidRDefault="00B41244" w:rsidP="00B41244">
      <w:pPr>
        <w:pStyle w:val="NoSpacing"/>
        <w:rPr>
          <w:rFonts w:ascii="Antenna Regular" w:hAnsi="Antenna Regular"/>
        </w:rPr>
      </w:pPr>
    </w:p>
    <w:p w14:paraId="0987158F" w14:textId="0AEE6286" w:rsidR="00B41244" w:rsidRPr="00F127EF" w:rsidRDefault="00B41244" w:rsidP="00B41244">
      <w:pPr>
        <w:pStyle w:val="NoSpacing"/>
        <w:rPr>
          <w:rFonts w:ascii="Antenna Regular" w:hAnsi="Antenna Regular"/>
          <w:b/>
        </w:rPr>
      </w:pPr>
      <w:r w:rsidRPr="00F127EF">
        <w:rPr>
          <w:rFonts w:ascii="Antenna Regular" w:hAnsi="Antenna Regular"/>
          <w:b/>
        </w:rPr>
        <w:t xml:space="preserve">Re: </w:t>
      </w:r>
      <w:r w:rsidR="00F127EF" w:rsidRPr="00F127EF">
        <w:rPr>
          <w:rFonts w:ascii="Antenna Regular" w:hAnsi="Antenna Regular"/>
          <w:b/>
        </w:rPr>
        <w:t xml:space="preserve"> AB 1790 (Wicks) – Support </w:t>
      </w:r>
    </w:p>
    <w:p w14:paraId="3D84E7E3" w14:textId="77777777" w:rsidR="00B41244" w:rsidRDefault="00B41244" w:rsidP="00B41244">
      <w:pPr>
        <w:pStyle w:val="NoSpacing"/>
        <w:rPr>
          <w:rFonts w:ascii="Antenna Regular" w:hAnsi="Antenna Regular"/>
        </w:rPr>
      </w:pPr>
    </w:p>
    <w:p w14:paraId="361DD7BD" w14:textId="77777777" w:rsidR="003D58AE" w:rsidRDefault="003D58AE" w:rsidP="00B41244">
      <w:pPr>
        <w:pStyle w:val="NoSpacing"/>
        <w:rPr>
          <w:rFonts w:ascii="Antenna Regular" w:hAnsi="Antenna Regular"/>
        </w:rPr>
      </w:pPr>
    </w:p>
    <w:p w14:paraId="6A52663D" w14:textId="2BD2A8EF" w:rsidR="00B41244" w:rsidRPr="00B41244" w:rsidRDefault="00F127EF" w:rsidP="00B41244">
      <w:pPr>
        <w:pStyle w:val="NoSpacing"/>
        <w:rPr>
          <w:rFonts w:ascii="Antenna Regular" w:hAnsi="Antenna Regular"/>
        </w:rPr>
      </w:pPr>
      <w:r>
        <w:rPr>
          <w:rFonts w:ascii="Antenna Regular" w:hAnsi="Antenna Regular"/>
        </w:rPr>
        <w:t xml:space="preserve">Dear </w:t>
      </w:r>
      <w:r w:rsidR="00647126">
        <w:rPr>
          <w:rFonts w:ascii="Antenna Regular" w:hAnsi="Antenna Regular"/>
        </w:rPr>
        <w:t>Senator Atkins</w:t>
      </w:r>
      <w:r>
        <w:rPr>
          <w:rFonts w:ascii="Antenna Regular" w:hAnsi="Antenna Regular"/>
        </w:rPr>
        <w:t>,</w:t>
      </w:r>
      <w:r w:rsidR="00B41244" w:rsidRPr="00B41244">
        <w:rPr>
          <w:rFonts w:ascii="Antenna Regular" w:hAnsi="Antenna Regular"/>
        </w:rPr>
        <w:tab/>
      </w:r>
    </w:p>
    <w:p w14:paraId="621D71E1" w14:textId="77777777" w:rsidR="00B41244" w:rsidRPr="00B41244" w:rsidRDefault="00B41244" w:rsidP="00B41244">
      <w:pPr>
        <w:pStyle w:val="NoSpacing"/>
        <w:rPr>
          <w:rFonts w:ascii="Antenna Regular" w:hAnsi="Antenna Regular"/>
        </w:rPr>
      </w:pPr>
      <w:bookmarkStart w:id="0" w:name="_GoBack"/>
      <w:bookmarkEnd w:id="0"/>
    </w:p>
    <w:p w14:paraId="762B0A10" w14:textId="2C7B14E0" w:rsidR="00D1691B" w:rsidRDefault="00B41244" w:rsidP="00F127EF">
      <w:pPr>
        <w:pStyle w:val="NoSpacing"/>
        <w:rPr>
          <w:rFonts w:ascii="Antenna Regular" w:hAnsi="Antenna Regular"/>
        </w:rPr>
      </w:pPr>
      <w:r w:rsidRPr="00B41244">
        <w:rPr>
          <w:rFonts w:ascii="Antenna Regular" w:hAnsi="Antenna Regular"/>
          <w:color w:val="000002"/>
        </w:rPr>
        <w:t>On behalf of the California Association of Micro Enterprise Opportunity (CAMEO), I</w:t>
      </w:r>
      <w:r w:rsidR="00647126">
        <w:rPr>
          <w:rFonts w:ascii="Antenna Regular" w:hAnsi="Antenna Regular"/>
        </w:rPr>
        <w:t xml:space="preserve"> write in support of</w:t>
      </w:r>
      <w:r w:rsidR="00F127EF">
        <w:rPr>
          <w:rFonts w:ascii="Antenna Regular" w:hAnsi="Antenna Regular"/>
        </w:rPr>
        <w:t xml:space="preserve"> bill </w:t>
      </w:r>
      <w:r w:rsidRPr="00B41244">
        <w:rPr>
          <w:rFonts w:ascii="Antenna Regular" w:hAnsi="Antenna Regular"/>
        </w:rPr>
        <w:t xml:space="preserve">AB </w:t>
      </w:r>
      <w:r w:rsidR="00F127EF">
        <w:rPr>
          <w:rFonts w:ascii="Antenna Regular" w:hAnsi="Antenna Regular"/>
        </w:rPr>
        <w:t>1790</w:t>
      </w:r>
      <w:r w:rsidR="00647126">
        <w:rPr>
          <w:rFonts w:ascii="Antenna Regular" w:hAnsi="Antenna Regular"/>
        </w:rPr>
        <w:t xml:space="preserve"> (Wicks)</w:t>
      </w:r>
      <w:r w:rsidR="00F127EF">
        <w:rPr>
          <w:rFonts w:ascii="Antenna Regular" w:hAnsi="Antenna Regular"/>
        </w:rPr>
        <w:t xml:space="preserve">. </w:t>
      </w:r>
      <w:r w:rsidRPr="00B41244">
        <w:rPr>
          <w:rFonts w:ascii="Antenna Regular" w:hAnsi="Antenna Regular"/>
        </w:rPr>
        <w:t xml:space="preserve">The bill will </w:t>
      </w:r>
      <w:r w:rsidR="00F127EF" w:rsidRPr="00F127EF">
        <w:rPr>
          <w:rFonts w:ascii="Antenna Regular" w:hAnsi="Antenna Regular"/>
        </w:rPr>
        <w:t>promote equitable market</w:t>
      </w:r>
      <w:r w:rsidR="00647126">
        <w:rPr>
          <w:rFonts w:ascii="Antenna Regular" w:hAnsi="Antenna Regular"/>
        </w:rPr>
        <w:t xml:space="preserve"> </w:t>
      </w:r>
      <w:r w:rsidR="00F127EF">
        <w:rPr>
          <w:rFonts w:ascii="Antenna Regular" w:hAnsi="Antenna Regular"/>
        </w:rPr>
        <w:t>c</w:t>
      </w:r>
      <w:r w:rsidR="00F127EF" w:rsidRPr="00F127EF">
        <w:rPr>
          <w:rFonts w:ascii="Antenna Regular" w:hAnsi="Antenna Regular"/>
        </w:rPr>
        <w:t>ompetition</w:t>
      </w:r>
      <w:r w:rsidR="00F127EF" w:rsidRPr="00F127EF">
        <w:rPr>
          <w:rFonts w:ascii="Antenna Regular" w:hAnsi="Antenna Regular"/>
        </w:rPr>
        <w:t xml:space="preserve"> in online e-commerce</w:t>
      </w:r>
      <w:r w:rsidR="00F127EF">
        <w:rPr>
          <w:rFonts w:ascii="Antenna Regular" w:hAnsi="Antenna Regular"/>
        </w:rPr>
        <w:t xml:space="preserve"> </w:t>
      </w:r>
      <w:r w:rsidR="00F127EF" w:rsidRPr="00F127EF">
        <w:rPr>
          <w:rFonts w:ascii="Antenna Regular" w:hAnsi="Antenna Regular"/>
        </w:rPr>
        <w:t>marketplaces.</w:t>
      </w:r>
    </w:p>
    <w:p w14:paraId="704A9335" w14:textId="77777777" w:rsidR="00F127EF" w:rsidRPr="00B41244" w:rsidRDefault="00F127EF" w:rsidP="00F127EF">
      <w:pPr>
        <w:pStyle w:val="NoSpacing"/>
        <w:rPr>
          <w:rFonts w:ascii="Antenna Regular" w:hAnsi="Antenna Regular"/>
        </w:rPr>
      </w:pPr>
    </w:p>
    <w:p w14:paraId="25577F3C" w14:textId="0E3B13AC" w:rsidR="00B41244" w:rsidRDefault="00B41244" w:rsidP="00B41244">
      <w:pPr>
        <w:pStyle w:val="NoSpacing"/>
        <w:rPr>
          <w:rFonts w:ascii="Antenna Regular" w:hAnsi="Antenna Regular"/>
        </w:rPr>
      </w:pPr>
      <w:r w:rsidRPr="00B41244">
        <w:rPr>
          <w:rFonts w:ascii="Antenna Regular" w:hAnsi="Antenna Regular"/>
        </w:rPr>
        <w:t xml:space="preserve">CAMEO is California’s statewide network made up of over 230 organizations, agencies, and individuals dedicated to furthering microbusiness development in the state. Annually, CAMEO members serve about 34,000 very small businesses with training, business and credit assistance and loans. These firms – largely start-ups with less than five employees – support or create 51,000 new jobs in California and generate a total of $2.5 billion in economic activity.  </w:t>
      </w:r>
    </w:p>
    <w:p w14:paraId="39EE06D7" w14:textId="77777777" w:rsidR="00F127EF" w:rsidRDefault="00F127EF" w:rsidP="00B41244">
      <w:pPr>
        <w:pStyle w:val="NoSpacing"/>
        <w:rPr>
          <w:rFonts w:ascii="Antenna Regular" w:hAnsi="Antenna Regular"/>
        </w:rPr>
      </w:pPr>
    </w:p>
    <w:p w14:paraId="7B892677" w14:textId="0224BAFA" w:rsidR="00F127EF" w:rsidRPr="00B41244" w:rsidRDefault="00F127EF" w:rsidP="00B41244">
      <w:pPr>
        <w:pStyle w:val="NoSpacing"/>
        <w:rPr>
          <w:rFonts w:ascii="Antenna Regular" w:hAnsi="Antenna Regular"/>
        </w:rPr>
      </w:pPr>
      <w:r>
        <w:rPr>
          <w:rFonts w:ascii="Antenna Regular" w:hAnsi="Antenna Regular"/>
        </w:rPr>
        <w:t xml:space="preserve">This bill </w:t>
      </w:r>
      <w:r w:rsidRPr="00F127EF">
        <w:rPr>
          <w:rFonts w:ascii="Antenna Regular" w:hAnsi="Antenna Regular"/>
        </w:rPr>
        <w:t>requires online marketplaces to be transparent about terms and conditions for sellers</w:t>
      </w:r>
      <w:r w:rsidR="003D58AE">
        <w:rPr>
          <w:rFonts w:ascii="Antenna Regular" w:hAnsi="Antenna Regular"/>
        </w:rPr>
        <w:t xml:space="preserve">. </w:t>
      </w:r>
      <w:r w:rsidRPr="00F127EF">
        <w:rPr>
          <w:rFonts w:ascii="Antenna Regular" w:hAnsi="Antenna Regular"/>
        </w:rPr>
        <w:t xml:space="preserve">These disclosures will help give </w:t>
      </w:r>
      <w:r w:rsidR="003D58AE">
        <w:rPr>
          <w:rFonts w:ascii="Antenna Regular" w:hAnsi="Antenna Regular"/>
        </w:rPr>
        <w:t xml:space="preserve">small and micro business </w:t>
      </w:r>
      <w:r w:rsidRPr="00F127EF">
        <w:rPr>
          <w:rFonts w:ascii="Antenna Regular" w:hAnsi="Antenna Regular"/>
        </w:rPr>
        <w:t>sellers the information they need to make decisions about the e-commerce marketplaces they use</w:t>
      </w:r>
      <w:r w:rsidR="00227842">
        <w:rPr>
          <w:rFonts w:ascii="Antenna Regular" w:hAnsi="Antenna Regular"/>
        </w:rPr>
        <w:t xml:space="preserve">. The bill also </w:t>
      </w:r>
      <w:r w:rsidRPr="00F127EF">
        <w:rPr>
          <w:rFonts w:ascii="Antenna Regular" w:hAnsi="Antenna Regular"/>
        </w:rPr>
        <w:t>ensure</w:t>
      </w:r>
      <w:r w:rsidR="00227842">
        <w:rPr>
          <w:rFonts w:ascii="Antenna Regular" w:hAnsi="Antenna Regular"/>
        </w:rPr>
        <w:t xml:space="preserve">s that third-party sellers </w:t>
      </w:r>
      <w:r w:rsidRPr="00F127EF">
        <w:rPr>
          <w:rFonts w:ascii="Antenna Regular" w:hAnsi="Antenna Regular"/>
        </w:rPr>
        <w:t>know the rules of engagement before contracting with a specific marketplace platform.</w:t>
      </w:r>
    </w:p>
    <w:p w14:paraId="28B8DF10" w14:textId="77777777" w:rsidR="00B41244" w:rsidRPr="00B41244" w:rsidRDefault="00B41244" w:rsidP="00B41244">
      <w:pPr>
        <w:pStyle w:val="NoSpacing"/>
        <w:rPr>
          <w:rFonts w:ascii="Antenna Regular" w:hAnsi="Antenna Regular"/>
        </w:rPr>
      </w:pPr>
    </w:p>
    <w:p w14:paraId="414FE81E" w14:textId="77777777" w:rsidR="00B41244" w:rsidRPr="00432E79" w:rsidRDefault="00B41244" w:rsidP="00B41244">
      <w:pPr>
        <w:ind w:left="1800"/>
        <w:rPr>
          <w:rFonts w:ascii="Antenna Regular" w:hAnsi="Antenna Regular" w:cs="Calibri"/>
          <w:color w:val="000000"/>
          <w:shd w:val="clear" w:color="auto" w:fill="FFFFFF"/>
        </w:rPr>
      </w:pPr>
      <w:r w:rsidRPr="00B41244">
        <w:rPr>
          <w:rFonts w:ascii="Antenna Regular" w:hAnsi="Antenna Regular"/>
        </w:rPr>
        <w:t>For these reasons, we are proud to support AB 377 and thank you for your leadership in bringing this bill to the California legislature.</w:t>
      </w:r>
      <w:r>
        <w:rPr>
          <w:rFonts w:ascii="Antenna Regular" w:hAnsi="Antenna Regular"/>
        </w:rPr>
        <w:t xml:space="preserve"> </w:t>
      </w:r>
      <w:r w:rsidRPr="00432E79">
        <w:rPr>
          <w:rFonts w:ascii="Antenna Regular" w:hAnsi="Antenna Regular"/>
        </w:rPr>
        <w:t xml:space="preserve">If you have any questions regarding this request, please feel free to contact Heidi </w:t>
      </w:r>
      <w:proofErr w:type="spellStart"/>
      <w:r w:rsidRPr="00432E79">
        <w:rPr>
          <w:rFonts w:ascii="Antenna Regular" w:hAnsi="Antenna Regular"/>
        </w:rPr>
        <w:t>Pickman</w:t>
      </w:r>
      <w:proofErr w:type="spellEnd"/>
      <w:r w:rsidRPr="00432E79">
        <w:rPr>
          <w:rFonts w:ascii="Antenna Regular" w:hAnsi="Antenna Regular"/>
        </w:rPr>
        <w:t xml:space="preserve">, 415.992.4480 or at hpickman@microbiz.org.   </w:t>
      </w:r>
    </w:p>
    <w:p w14:paraId="13758457" w14:textId="19C54E0C" w:rsidR="00B41244" w:rsidRPr="00B41244" w:rsidRDefault="00B41244" w:rsidP="00B41244">
      <w:pPr>
        <w:pStyle w:val="NoSpacing"/>
        <w:rPr>
          <w:rFonts w:ascii="Antenna Regular" w:hAnsi="Antenna Regular"/>
        </w:rPr>
      </w:pPr>
    </w:p>
    <w:p w14:paraId="536DCA83" w14:textId="6AAC617E" w:rsidR="00123E5F" w:rsidRPr="00432E79" w:rsidRDefault="00CB4FB1" w:rsidP="003D58AE">
      <w:pPr>
        <w:rPr>
          <w:rFonts w:ascii="Antenna Regular" w:hAnsi="Antenna Regular"/>
        </w:rPr>
      </w:pPr>
      <w:r w:rsidRPr="00432E79">
        <w:rPr>
          <w:rFonts w:ascii="Antenna Regular" w:hAnsi="Antenna Regular" w:cs="Arial"/>
          <w:noProof/>
        </w:rPr>
        <w:drawing>
          <wp:anchor distT="0" distB="0" distL="114300" distR="114300" simplePos="0" relativeHeight="251659776" behindDoc="0" locked="0" layoutInCell="1" allowOverlap="1" wp14:anchorId="15A4EA91" wp14:editId="1381FE57">
            <wp:simplePos x="0" y="0"/>
            <wp:positionH relativeFrom="column">
              <wp:posOffset>-6985</wp:posOffset>
            </wp:positionH>
            <wp:positionV relativeFrom="paragraph">
              <wp:posOffset>182245</wp:posOffset>
            </wp:positionV>
            <wp:extent cx="1056640" cy="313055"/>
            <wp:effectExtent l="0" t="0" r="0" b="0"/>
            <wp:wrapThrough wrapText="bothSides">
              <wp:wrapPolygon edited="0">
                <wp:start x="1558" y="0"/>
                <wp:lineTo x="0" y="2629"/>
                <wp:lineTo x="0" y="15773"/>
                <wp:lineTo x="1947" y="19716"/>
                <wp:lineTo x="21029" y="19716"/>
                <wp:lineTo x="21029" y="0"/>
                <wp:lineTo x="155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640" cy="313055"/>
                    </a:xfrm>
                    <a:prstGeom prst="rect">
                      <a:avLst/>
                    </a:prstGeom>
                  </pic:spPr>
                </pic:pic>
              </a:graphicData>
            </a:graphic>
          </wp:anchor>
        </w:drawing>
      </w:r>
      <w:r w:rsidR="00123E5F" w:rsidRPr="00432E79">
        <w:rPr>
          <w:rFonts w:ascii="Antenna Regular" w:hAnsi="Antenna Regular" w:cs="Arial"/>
        </w:rPr>
        <w:t xml:space="preserve">Sincerely, </w:t>
      </w:r>
    </w:p>
    <w:p w14:paraId="1589A9D7" w14:textId="77777777" w:rsidR="00CB4FB1" w:rsidRPr="00432E79" w:rsidRDefault="00C75E5C" w:rsidP="00432E79">
      <w:pPr>
        <w:ind w:left="2927"/>
        <w:rPr>
          <w:rFonts w:ascii="Antenna Regular" w:hAnsi="Antenna Regular" w:cs="Arial"/>
        </w:rPr>
      </w:pPr>
      <w:r w:rsidRPr="00432E79">
        <w:rPr>
          <w:rFonts w:ascii="Antenna Regular" w:hAnsi="Antenna Regular" w:cs="Arial"/>
        </w:rPr>
        <w:t xml:space="preserve">  </w:t>
      </w:r>
    </w:p>
    <w:p w14:paraId="780CAF9F" w14:textId="2B709D92" w:rsidR="00CB4FB1" w:rsidRPr="00CB4FB1" w:rsidRDefault="00B41244" w:rsidP="00B41244">
      <w:pPr>
        <w:ind w:left="1800"/>
        <w:rPr>
          <w:rFonts w:ascii="Antenna Regular" w:hAnsi="Antenna Regular"/>
        </w:rPr>
      </w:pPr>
      <w:r>
        <w:rPr>
          <w:rFonts w:ascii="Antenna Regular" w:hAnsi="Antenna Regular" w:cs="Arial"/>
        </w:rPr>
        <w:t xml:space="preserve"> </w:t>
      </w:r>
      <w:r w:rsidR="00CB4FB1" w:rsidRPr="00CB4FB1">
        <w:rPr>
          <w:rFonts w:ascii="Antenna Regular" w:hAnsi="Antenna Regular" w:cs="Arial"/>
        </w:rPr>
        <w:t>Carolina Martinez, CEO</w:t>
      </w:r>
    </w:p>
    <w:sectPr w:rsidR="00CB4FB1" w:rsidRPr="00CB4FB1" w:rsidSect="00FC331A">
      <w:headerReference w:type="first" r:id="rId11"/>
      <w:pgSz w:w="12240" w:h="15840"/>
      <w:pgMar w:top="2074" w:right="1166" w:bottom="1354" w:left="274"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EAAEA" w14:textId="77777777" w:rsidR="00771DA5" w:rsidRDefault="00771DA5">
      <w:r>
        <w:separator/>
      </w:r>
    </w:p>
  </w:endnote>
  <w:endnote w:type="continuationSeparator" w:id="0">
    <w:p w14:paraId="0A141E85" w14:textId="77777777" w:rsidR="00771DA5" w:rsidRDefault="0077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enna Regular">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1C3E2" w14:textId="77777777" w:rsidR="00771DA5" w:rsidRDefault="00771DA5">
      <w:r>
        <w:separator/>
      </w:r>
    </w:p>
  </w:footnote>
  <w:footnote w:type="continuationSeparator" w:id="0">
    <w:p w14:paraId="42F3141D" w14:textId="77777777" w:rsidR="00771DA5" w:rsidRDefault="0077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AF38" w14:textId="77777777" w:rsidR="004331D5" w:rsidRDefault="004331D5">
    <w:pPr>
      <w:pStyle w:val="Header"/>
    </w:pPr>
  </w:p>
  <w:p w14:paraId="7DD9D753" w14:textId="77777777" w:rsidR="004331D5" w:rsidRDefault="004331D5">
    <w:pPr>
      <w:pStyle w:val="Header"/>
    </w:pPr>
    <w:r>
      <w:t xml:space="preserve">            </w:t>
    </w:r>
  </w:p>
  <w:p w14:paraId="29267F38" w14:textId="77777777" w:rsidR="004331D5" w:rsidRDefault="004331D5">
    <w:pPr>
      <w:pStyle w:val="Header"/>
    </w:pPr>
    <w:r>
      <w:t xml:space="preserve">               </w:t>
    </w:r>
    <w:r>
      <w:rPr>
        <w:noProof/>
      </w:rPr>
      <w:drawing>
        <wp:inline distT="0" distB="0" distL="0" distR="0" wp14:anchorId="6FF26C1C" wp14:editId="422A5ECA">
          <wp:extent cx="2651760" cy="388620"/>
          <wp:effectExtent l="0" t="0" r="0" b="0"/>
          <wp:docPr id="1" name="Picture 1"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388620"/>
                  </a:xfrm>
                  <a:prstGeom prst="rect">
                    <a:avLst/>
                  </a:prstGeom>
                  <a:noFill/>
                  <a:ln>
                    <a:noFill/>
                  </a:ln>
                </pic:spPr>
              </pic:pic>
            </a:graphicData>
          </a:graphic>
        </wp:inline>
      </w:drawing>
    </w:r>
  </w:p>
  <w:p w14:paraId="44EB48C2" w14:textId="77777777" w:rsidR="004331D5" w:rsidRDefault="004331D5" w:rsidP="00EF26DC">
    <w:pPr>
      <w:pStyle w:val="Header"/>
      <w:ind w:left="1440"/>
      <w:rPr>
        <w:rFonts w:ascii="Antenna Regular" w:hAnsi="Antenna Regular"/>
        <w:sz w:val="18"/>
        <w:szCs w:val="18"/>
      </w:rPr>
    </w:pPr>
    <w:r>
      <w:rPr>
        <w:rFonts w:ascii="Antenna Regular" w:hAnsi="Antenna Regular"/>
        <w:sz w:val="18"/>
        <w:szCs w:val="18"/>
      </w:rPr>
      <w:t xml:space="preserve">      </w:t>
    </w:r>
  </w:p>
  <w:p w14:paraId="115303E9" w14:textId="77777777" w:rsidR="004331D5" w:rsidRPr="0014383C" w:rsidRDefault="004331D5" w:rsidP="0014383C">
    <w:pPr>
      <w:pStyle w:val="NoSpacing"/>
      <w:rPr>
        <w:rFonts w:ascii="Antenna Regular" w:hAnsi="Antenna Regular"/>
        <w:sz w:val="16"/>
      </w:rPr>
    </w:pPr>
    <w:r w:rsidRPr="00F510E2">
      <w:t xml:space="preserve"> </w:t>
    </w:r>
    <w:r>
      <w:t xml:space="preserve"> </w:t>
    </w:r>
    <w:r w:rsidRPr="0014383C">
      <w:rPr>
        <w:rFonts w:ascii="Antenna Regular" w:hAnsi="Antenna Regular"/>
        <w:sz w:val="16"/>
      </w:rPr>
      <w:t xml:space="preserve">  </w:t>
    </w:r>
    <w:r w:rsidR="0014383C">
      <w:rPr>
        <w:rFonts w:ascii="Antenna Regular" w:hAnsi="Antenna Regular"/>
        <w:sz w:val="16"/>
      </w:rPr>
      <w:tab/>
    </w:r>
    <w:r w:rsidR="0014383C">
      <w:rPr>
        <w:rFonts w:ascii="Antenna Regular" w:hAnsi="Antenna Regular"/>
        <w:sz w:val="16"/>
      </w:rPr>
      <w:tab/>
      <w:t xml:space="preserve">    </w:t>
    </w:r>
    <w:r w:rsidRPr="0014383C">
      <w:rPr>
        <w:rFonts w:ascii="Antenna Regular" w:hAnsi="Antenna Regular"/>
        <w:sz w:val="16"/>
      </w:rPr>
      <w:t xml:space="preserve"> 1 </w:t>
    </w:r>
    <w:proofErr w:type="spellStart"/>
    <w:r w:rsidRPr="0014383C">
      <w:rPr>
        <w:rFonts w:ascii="Antenna Regular" w:hAnsi="Antenna Regular"/>
        <w:sz w:val="16"/>
      </w:rPr>
      <w:t>Hallidie</w:t>
    </w:r>
    <w:proofErr w:type="spellEnd"/>
    <w:r w:rsidRPr="0014383C">
      <w:rPr>
        <w:rFonts w:ascii="Antenna Regular" w:hAnsi="Antenna Regular"/>
        <w:sz w:val="16"/>
      </w:rPr>
      <w:t xml:space="preserve"> Plaza, Suite </w:t>
    </w:r>
    <w:r w:rsidR="00AD1B24" w:rsidRPr="0014383C">
      <w:rPr>
        <w:rFonts w:ascii="Antenna Regular" w:hAnsi="Antenna Regular"/>
        <w:sz w:val="16"/>
      </w:rPr>
      <w:t>715</w:t>
    </w:r>
  </w:p>
  <w:p w14:paraId="38C9B56C" w14:textId="77777777"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San Francisco, CA 94102</w:t>
    </w:r>
  </w:p>
  <w:p w14:paraId="2D41B76B" w14:textId="77777777"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w:t>
    </w:r>
    <w:proofErr w:type="spellStart"/>
    <w:r w:rsidRPr="0014383C">
      <w:rPr>
        <w:rFonts w:ascii="Antenna Regular" w:hAnsi="Antenna Regular"/>
        <w:sz w:val="16"/>
      </w:rPr>
      <w:t>ph</w:t>
    </w:r>
    <w:proofErr w:type="spellEnd"/>
    <w:r w:rsidRPr="0014383C">
      <w:rPr>
        <w:rFonts w:ascii="Antenna Regular" w:hAnsi="Antenna Regular"/>
        <w:sz w:val="16"/>
      </w:rPr>
      <w:t xml:space="preserve"> 415.992.4480</w:t>
    </w:r>
  </w:p>
  <w:p w14:paraId="4D264CC7" w14:textId="77777777"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fax 415.445.9529</w:t>
    </w:r>
  </w:p>
  <w:p w14:paraId="515C3E04" w14:textId="77777777"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www.microbiz.org</w:t>
    </w:r>
  </w:p>
  <w:p w14:paraId="5AC4037B" w14:textId="77777777" w:rsidR="004331D5" w:rsidRPr="00EF26DC" w:rsidRDefault="004331D5" w:rsidP="00EF26DC">
    <w:pPr>
      <w:pStyle w:val="Header"/>
      <w:rPr>
        <w:rFonts w:ascii="Antenna Regular" w:hAnsi="Antenna Regular"/>
        <w:sz w:val="16"/>
        <w:szCs w:val="16"/>
      </w:rPr>
    </w:pPr>
    <w:r>
      <w:rPr>
        <w:rFonts w:ascii="Antenna Regular" w:hAnsi="Antenna Regular"/>
        <w:sz w:val="16"/>
        <w:szCs w:val="16"/>
      </w:rPr>
      <w:t xml:space="preserve">                        </w:t>
    </w:r>
  </w:p>
  <w:p w14:paraId="2CC67255" w14:textId="77777777" w:rsidR="004331D5" w:rsidRPr="00EF26DC" w:rsidRDefault="004331D5" w:rsidP="00EF26DC">
    <w:pPr>
      <w:pStyle w:val="Header"/>
      <w:rPr>
        <w:rFonts w:ascii="Antenna Regular" w:hAnsi="Antenna Regular"/>
        <w:sz w:val="18"/>
        <w:szCs w:val="18"/>
      </w:rPr>
    </w:pPr>
    <w:r>
      <w:rPr>
        <w:rFonts w:ascii="Antenna Regular" w:hAnsi="Antenna Regula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6F1"/>
    <w:multiLevelType w:val="hybridMultilevel"/>
    <w:tmpl w:val="96DC1634"/>
    <w:lvl w:ilvl="0" w:tplc="1F3A7CBC">
      <w:numFmt w:val="bullet"/>
      <w:lvlText w:val=""/>
      <w:lvlJc w:val="left"/>
      <w:pPr>
        <w:ind w:left="360" w:hanging="360"/>
      </w:pPr>
      <w:rPr>
        <w:rFonts w:ascii="Symbol" w:eastAsia="Times New Roman" w:hAnsi="Symbol" w:cs="HelveticaNeu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1E"/>
    <w:rsid w:val="0000450F"/>
    <w:rsid w:val="0000536A"/>
    <w:rsid w:val="00034DFB"/>
    <w:rsid w:val="000555EF"/>
    <w:rsid w:val="0006572D"/>
    <w:rsid w:val="000C65A7"/>
    <w:rsid w:val="000E156B"/>
    <w:rsid w:val="00106766"/>
    <w:rsid w:val="00112AFA"/>
    <w:rsid w:val="00113EF6"/>
    <w:rsid w:val="00123E5F"/>
    <w:rsid w:val="0014383C"/>
    <w:rsid w:val="001615DD"/>
    <w:rsid w:val="00166031"/>
    <w:rsid w:val="0017511F"/>
    <w:rsid w:val="001862ED"/>
    <w:rsid w:val="00187652"/>
    <w:rsid w:val="001905DF"/>
    <w:rsid w:val="00202BD4"/>
    <w:rsid w:val="00227842"/>
    <w:rsid w:val="00236A85"/>
    <w:rsid w:val="00252449"/>
    <w:rsid w:val="00297F3A"/>
    <w:rsid w:val="002B154D"/>
    <w:rsid w:val="00313A49"/>
    <w:rsid w:val="003223BE"/>
    <w:rsid w:val="00384DF7"/>
    <w:rsid w:val="003857E1"/>
    <w:rsid w:val="003944D8"/>
    <w:rsid w:val="00394DFF"/>
    <w:rsid w:val="003B1C2C"/>
    <w:rsid w:val="003D15A0"/>
    <w:rsid w:val="003D3EFC"/>
    <w:rsid w:val="003D58AE"/>
    <w:rsid w:val="00403CB1"/>
    <w:rsid w:val="00432E79"/>
    <w:rsid w:val="004331D5"/>
    <w:rsid w:val="00447B2E"/>
    <w:rsid w:val="004C0C2F"/>
    <w:rsid w:val="004D25DC"/>
    <w:rsid w:val="004F2607"/>
    <w:rsid w:val="004F7A32"/>
    <w:rsid w:val="00514911"/>
    <w:rsid w:val="005174CC"/>
    <w:rsid w:val="0054001E"/>
    <w:rsid w:val="00542995"/>
    <w:rsid w:val="00544016"/>
    <w:rsid w:val="005642A3"/>
    <w:rsid w:val="005A3176"/>
    <w:rsid w:val="005F554A"/>
    <w:rsid w:val="006040F5"/>
    <w:rsid w:val="00614311"/>
    <w:rsid w:val="006166E0"/>
    <w:rsid w:val="00647126"/>
    <w:rsid w:val="006A1B31"/>
    <w:rsid w:val="006A66FF"/>
    <w:rsid w:val="006E4F6A"/>
    <w:rsid w:val="00771DA5"/>
    <w:rsid w:val="007E5138"/>
    <w:rsid w:val="007F3B52"/>
    <w:rsid w:val="007F3F42"/>
    <w:rsid w:val="00810F4E"/>
    <w:rsid w:val="00812EA3"/>
    <w:rsid w:val="008178E7"/>
    <w:rsid w:val="008315E9"/>
    <w:rsid w:val="008578BC"/>
    <w:rsid w:val="00883FD5"/>
    <w:rsid w:val="008875CF"/>
    <w:rsid w:val="00892111"/>
    <w:rsid w:val="008F0843"/>
    <w:rsid w:val="008F26D2"/>
    <w:rsid w:val="00921F54"/>
    <w:rsid w:val="00931748"/>
    <w:rsid w:val="00980B3E"/>
    <w:rsid w:val="009B17E7"/>
    <w:rsid w:val="009C4B3A"/>
    <w:rsid w:val="009D6810"/>
    <w:rsid w:val="00A06145"/>
    <w:rsid w:val="00A126A0"/>
    <w:rsid w:val="00A205D1"/>
    <w:rsid w:val="00A246D5"/>
    <w:rsid w:val="00AB7A35"/>
    <w:rsid w:val="00AD1B24"/>
    <w:rsid w:val="00B10BDE"/>
    <w:rsid w:val="00B3062F"/>
    <w:rsid w:val="00B41244"/>
    <w:rsid w:val="00B66DBC"/>
    <w:rsid w:val="00BE3231"/>
    <w:rsid w:val="00C03937"/>
    <w:rsid w:val="00C14EC2"/>
    <w:rsid w:val="00C25DC5"/>
    <w:rsid w:val="00C41F39"/>
    <w:rsid w:val="00C64536"/>
    <w:rsid w:val="00C75E5C"/>
    <w:rsid w:val="00CB4FB1"/>
    <w:rsid w:val="00CC6B80"/>
    <w:rsid w:val="00CD34C8"/>
    <w:rsid w:val="00CD7B76"/>
    <w:rsid w:val="00D1691B"/>
    <w:rsid w:val="00D236F5"/>
    <w:rsid w:val="00D43B9F"/>
    <w:rsid w:val="00D6301A"/>
    <w:rsid w:val="00D83628"/>
    <w:rsid w:val="00DB4651"/>
    <w:rsid w:val="00DC372D"/>
    <w:rsid w:val="00DD03B6"/>
    <w:rsid w:val="00DD043E"/>
    <w:rsid w:val="00DD41E6"/>
    <w:rsid w:val="00DE3042"/>
    <w:rsid w:val="00E02DC0"/>
    <w:rsid w:val="00E511A2"/>
    <w:rsid w:val="00E969D5"/>
    <w:rsid w:val="00EB1646"/>
    <w:rsid w:val="00EB4186"/>
    <w:rsid w:val="00EC64F9"/>
    <w:rsid w:val="00EF26DC"/>
    <w:rsid w:val="00F127EF"/>
    <w:rsid w:val="00F309FC"/>
    <w:rsid w:val="00F43732"/>
    <w:rsid w:val="00F510E2"/>
    <w:rsid w:val="00F601A5"/>
    <w:rsid w:val="00FA2A36"/>
    <w:rsid w:val="00FB4B4D"/>
    <w:rsid w:val="00FC2BE5"/>
    <w:rsid w:val="00FC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D0E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NormalWeb">
    <w:name w:val="Normal (Web)"/>
    <w:basedOn w:val="Normal"/>
    <w:uiPriority w:val="99"/>
    <w:unhideWhenUsed/>
    <w:rsid w:val="0017511F"/>
    <w:pPr>
      <w:spacing w:before="100" w:beforeAutospacing="1" w:after="100" w:afterAutospacing="1"/>
    </w:pPr>
  </w:style>
  <w:style w:type="character" w:styleId="Emphasis">
    <w:name w:val="Emphasis"/>
    <w:basedOn w:val="DefaultParagraphFont"/>
    <w:uiPriority w:val="20"/>
    <w:qFormat/>
    <w:rsid w:val="0017511F"/>
    <w:rPr>
      <w:i/>
      <w:iCs/>
    </w:rPr>
  </w:style>
  <w:style w:type="character" w:styleId="Hyperlink">
    <w:name w:val="Hyperlink"/>
    <w:basedOn w:val="DefaultParagraphFont"/>
    <w:uiPriority w:val="99"/>
    <w:semiHidden/>
    <w:unhideWhenUsed/>
    <w:rsid w:val="00931748"/>
    <w:rPr>
      <w:color w:val="0000FF"/>
      <w:u w:val="single"/>
    </w:rPr>
  </w:style>
  <w:style w:type="paragraph" w:styleId="NoSpacing">
    <w:name w:val="No Spacing"/>
    <w:uiPriority w:val="1"/>
    <w:qFormat/>
    <w:rsid w:val="00A126A0"/>
    <w:rPr>
      <w:rFonts w:asciiTheme="minorHAnsi" w:eastAsiaTheme="minorHAnsi" w:hAnsiTheme="minorHAnsi" w:cstheme="minorBidi"/>
      <w:sz w:val="22"/>
      <w:szCs w:val="22"/>
    </w:rPr>
  </w:style>
  <w:style w:type="paragraph" w:customStyle="1" w:styleId="5TEXT10251225">
    <w:name w:val="5. TEXT 10.25/12.25"/>
    <w:basedOn w:val="Normal"/>
    <w:uiPriority w:val="99"/>
    <w:rsid w:val="00123E5F"/>
    <w:pPr>
      <w:widowControl w:val="0"/>
      <w:autoSpaceDE w:val="0"/>
      <w:autoSpaceDN w:val="0"/>
      <w:adjustRightInd w:val="0"/>
      <w:spacing w:before="120" w:after="120" w:line="250" w:lineRule="atLeast"/>
      <w:textAlignment w:val="center"/>
    </w:pPr>
    <w:rPr>
      <w:rFonts w:ascii="HelveticaNeue" w:eastAsia="Times New Roman" w:hAnsi="HelveticaNeue" w:cs="HelveticaNeue"/>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NormalWeb">
    <w:name w:val="Normal (Web)"/>
    <w:basedOn w:val="Normal"/>
    <w:uiPriority w:val="99"/>
    <w:unhideWhenUsed/>
    <w:rsid w:val="0017511F"/>
    <w:pPr>
      <w:spacing w:before="100" w:beforeAutospacing="1" w:after="100" w:afterAutospacing="1"/>
    </w:pPr>
  </w:style>
  <w:style w:type="character" w:styleId="Emphasis">
    <w:name w:val="Emphasis"/>
    <w:basedOn w:val="DefaultParagraphFont"/>
    <w:uiPriority w:val="20"/>
    <w:qFormat/>
    <w:rsid w:val="0017511F"/>
    <w:rPr>
      <w:i/>
      <w:iCs/>
    </w:rPr>
  </w:style>
  <w:style w:type="character" w:styleId="Hyperlink">
    <w:name w:val="Hyperlink"/>
    <w:basedOn w:val="DefaultParagraphFont"/>
    <w:uiPriority w:val="99"/>
    <w:semiHidden/>
    <w:unhideWhenUsed/>
    <w:rsid w:val="00931748"/>
    <w:rPr>
      <w:color w:val="0000FF"/>
      <w:u w:val="single"/>
    </w:rPr>
  </w:style>
  <w:style w:type="paragraph" w:styleId="NoSpacing">
    <w:name w:val="No Spacing"/>
    <w:uiPriority w:val="1"/>
    <w:qFormat/>
    <w:rsid w:val="00A126A0"/>
    <w:rPr>
      <w:rFonts w:asciiTheme="minorHAnsi" w:eastAsiaTheme="minorHAnsi" w:hAnsiTheme="minorHAnsi" w:cstheme="minorBidi"/>
      <w:sz w:val="22"/>
      <w:szCs w:val="22"/>
    </w:rPr>
  </w:style>
  <w:style w:type="paragraph" w:customStyle="1" w:styleId="5TEXT10251225">
    <w:name w:val="5. TEXT 10.25/12.25"/>
    <w:basedOn w:val="Normal"/>
    <w:uiPriority w:val="99"/>
    <w:rsid w:val="00123E5F"/>
    <w:pPr>
      <w:widowControl w:val="0"/>
      <w:autoSpaceDE w:val="0"/>
      <w:autoSpaceDN w:val="0"/>
      <w:adjustRightInd w:val="0"/>
      <w:spacing w:before="120" w:after="120" w:line="250" w:lineRule="atLeast"/>
      <w:textAlignment w:val="center"/>
    </w:pPr>
    <w:rPr>
      <w:rFonts w:ascii="HelveticaNeue" w:eastAsia="Times New Roman" w:hAnsi="HelveticaNeue" w:cs="HelveticaNeu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2723">
      <w:bodyDiv w:val="1"/>
      <w:marLeft w:val="0"/>
      <w:marRight w:val="0"/>
      <w:marTop w:val="0"/>
      <w:marBottom w:val="0"/>
      <w:divBdr>
        <w:top w:val="none" w:sz="0" w:space="0" w:color="auto"/>
        <w:left w:val="none" w:sz="0" w:space="0" w:color="auto"/>
        <w:bottom w:val="none" w:sz="0" w:space="0" w:color="auto"/>
        <w:right w:val="none" w:sz="0" w:space="0" w:color="auto"/>
      </w:divBdr>
    </w:div>
    <w:div w:id="858664591">
      <w:bodyDiv w:val="1"/>
      <w:marLeft w:val="0"/>
      <w:marRight w:val="0"/>
      <w:marTop w:val="0"/>
      <w:marBottom w:val="0"/>
      <w:divBdr>
        <w:top w:val="none" w:sz="0" w:space="0" w:color="auto"/>
        <w:left w:val="none" w:sz="0" w:space="0" w:color="auto"/>
        <w:bottom w:val="none" w:sz="0" w:space="0" w:color="auto"/>
        <w:right w:val="none" w:sz="0" w:space="0" w:color="auto"/>
      </w:divBdr>
    </w:div>
    <w:div w:id="993097786">
      <w:bodyDiv w:val="1"/>
      <w:marLeft w:val="0"/>
      <w:marRight w:val="0"/>
      <w:marTop w:val="0"/>
      <w:marBottom w:val="0"/>
      <w:divBdr>
        <w:top w:val="none" w:sz="0" w:space="0" w:color="auto"/>
        <w:left w:val="none" w:sz="0" w:space="0" w:color="auto"/>
        <w:bottom w:val="none" w:sz="0" w:space="0" w:color="auto"/>
        <w:right w:val="none" w:sz="0" w:space="0" w:color="auto"/>
      </w:divBdr>
    </w:div>
    <w:div w:id="1086606988">
      <w:bodyDiv w:val="1"/>
      <w:marLeft w:val="0"/>
      <w:marRight w:val="0"/>
      <w:marTop w:val="0"/>
      <w:marBottom w:val="0"/>
      <w:divBdr>
        <w:top w:val="none" w:sz="0" w:space="0" w:color="auto"/>
        <w:left w:val="none" w:sz="0" w:space="0" w:color="auto"/>
        <w:bottom w:val="none" w:sz="0" w:space="0" w:color="auto"/>
        <w:right w:val="none" w:sz="0" w:space="0" w:color="auto"/>
      </w:divBdr>
    </w:div>
    <w:div w:id="1184326822">
      <w:bodyDiv w:val="1"/>
      <w:marLeft w:val="0"/>
      <w:marRight w:val="0"/>
      <w:marTop w:val="0"/>
      <w:marBottom w:val="0"/>
      <w:divBdr>
        <w:top w:val="none" w:sz="0" w:space="0" w:color="auto"/>
        <w:left w:val="none" w:sz="0" w:space="0" w:color="auto"/>
        <w:bottom w:val="none" w:sz="0" w:space="0" w:color="auto"/>
        <w:right w:val="none" w:sz="0" w:space="0" w:color="auto"/>
      </w:divBdr>
    </w:div>
    <w:div w:id="1432623648">
      <w:bodyDiv w:val="1"/>
      <w:marLeft w:val="0"/>
      <w:marRight w:val="0"/>
      <w:marTop w:val="0"/>
      <w:marBottom w:val="0"/>
      <w:divBdr>
        <w:top w:val="none" w:sz="0" w:space="0" w:color="auto"/>
        <w:left w:val="none" w:sz="0" w:space="0" w:color="auto"/>
        <w:bottom w:val="none" w:sz="0" w:space="0" w:color="auto"/>
        <w:right w:val="none" w:sz="0" w:space="0" w:color="auto"/>
      </w:divBdr>
    </w:div>
    <w:div w:id="1600333617">
      <w:bodyDiv w:val="1"/>
      <w:marLeft w:val="0"/>
      <w:marRight w:val="0"/>
      <w:marTop w:val="0"/>
      <w:marBottom w:val="0"/>
      <w:divBdr>
        <w:top w:val="none" w:sz="0" w:space="0" w:color="auto"/>
        <w:left w:val="none" w:sz="0" w:space="0" w:color="auto"/>
        <w:bottom w:val="none" w:sz="0" w:space="0" w:color="auto"/>
        <w:right w:val="none" w:sz="0" w:space="0" w:color="auto"/>
      </w:divBdr>
    </w:div>
    <w:div w:id="1803034821">
      <w:bodyDiv w:val="1"/>
      <w:marLeft w:val="0"/>
      <w:marRight w:val="0"/>
      <w:marTop w:val="0"/>
      <w:marBottom w:val="0"/>
      <w:divBdr>
        <w:top w:val="none" w:sz="0" w:space="0" w:color="auto"/>
        <w:left w:val="none" w:sz="0" w:space="0" w:color="auto"/>
        <w:bottom w:val="none" w:sz="0" w:space="0" w:color="auto"/>
        <w:right w:val="none" w:sz="0" w:space="0" w:color="auto"/>
      </w:divBdr>
    </w:div>
    <w:div w:id="20353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Downloads\Letterhead%20Side%20Logo%20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2FEA-06AC-4B70-A2E4-8880C4B2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Side Logo 715</Template>
  <TotalTime>25</TotalTime>
  <Pages>1</Pages>
  <Words>227</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Text goes here…</vt:lpstr>
    </vt:vector>
  </TitlesOfParts>
  <Company>Microsoft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jill B</dc:creator>
  <cp:lastModifiedBy>Andrew</cp:lastModifiedBy>
  <cp:revision>6</cp:revision>
  <dcterms:created xsi:type="dcterms:W3CDTF">2019-05-21T17:37:00Z</dcterms:created>
  <dcterms:modified xsi:type="dcterms:W3CDTF">2019-05-21T18:12:00Z</dcterms:modified>
</cp:coreProperties>
</file>