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C5F" w14:textId="67285471" w:rsidR="00CB4F82" w:rsidRDefault="00CB4F82" w:rsidP="00CE5735">
      <w:pPr>
        <w:spacing w:after="0" w:line="240" w:lineRule="auto"/>
        <w:rPr>
          <w:rFonts w:cstheme="minorHAnsi"/>
          <w:b/>
          <w:noProof/>
          <w:sz w:val="28"/>
        </w:rPr>
      </w:pPr>
      <w:bookmarkStart w:id="0" w:name="_GoBack"/>
      <w:bookmarkEnd w:id="0"/>
      <w:r w:rsidRPr="008E3F2A">
        <w:rPr>
          <w:rFonts w:cstheme="minorHAnsi"/>
          <w:b/>
          <w:noProof/>
          <w:sz w:val="28"/>
        </w:rPr>
        <w:drawing>
          <wp:anchor distT="0" distB="0" distL="114300" distR="114300" simplePos="0" relativeHeight="251658240" behindDoc="0" locked="0" layoutInCell="1" allowOverlap="1" wp14:anchorId="1ECFF4F0" wp14:editId="7AFAAF78">
            <wp:simplePos x="0" y="0"/>
            <wp:positionH relativeFrom="margin">
              <wp:align>left</wp:align>
            </wp:positionH>
            <wp:positionV relativeFrom="paragraph">
              <wp:posOffset>0</wp:posOffset>
            </wp:positionV>
            <wp:extent cx="1514475" cy="18395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fif"/>
                    <pic:cNvPicPr/>
                  </pic:nvPicPr>
                  <pic:blipFill>
                    <a:blip r:embed="rId7">
                      <a:extLst>
                        <a:ext uri="{28A0092B-C50C-407E-A947-70E740481C1C}">
                          <a14:useLocalDpi xmlns:a14="http://schemas.microsoft.com/office/drawing/2010/main" val="0"/>
                        </a:ext>
                      </a:extLst>
                    </a:blip>
                    <a:stretch>
                      <a:fillRect/>
                    </a:stretch>
                  </pic:blipFill>
                  <pic:spPr>
                    <a:xfrm>
                      <a:off x="0" y="0"/>
                      <a:ext cx="1514475" cy="1839595"/>
                    </a:xfrm>
                    <a:prstGeom prst="rect">
                      <a:avLst/>
                    </a:prstGeom>
                  </pic:spPr>
                </pic:pic>
              </a:graphicData>
            </a:graphic>
            <wp14:sizeRelH relativeFrom="margin">
              <wp14:pctWidth>0</wp14:pctWidth>
            </wp14:sizeRelH>
            <wp14:sizeRelV relativeFrom="margin">
              <wp14:pctHeight>0</wp14:pctHeight>
            </wp14:sizeRelV>
          </wp:anchor>
        </w:drawing>
      </w:r>
    </w:p>
    <w:p w14:paraId="6DBD66AB" w14:textId="74B88DE4" w:rsidR="000B5562" w:rsidRPr="00CB4F82" w:rsidRDefault="000B5562" w:rsidP="00CE5735">
      <w:pPr>
        <w:spacing w:after="0" w:line="240" w:lineRule="auto"/>
        <w:rPr>
          <w:rFonts w:cstheme="minorHAnsi"/>
          <w:b/>
          <w:sz w:val="28"/>
          <w:u w:val="single"/>
        </w:rPr>
      </w:pPr>
      <w:r w:rsidRPr="00CB4F82">
        <w:rPr>
          <w:rFonts w:cstheme="minorHAnsi"/>
          <w:b/>
          <w:noProof/>
          <w:sz w:val="28"/>
          <w:u w:val="single"/>
        </w:rPr>
        <w:t>Position Profile</w:t>
      </w:r>
    </w:p>
    <w:p w14:paraId="162C5AD2" w14:textId="058C3102" w:rsidR="00DF6496" w:rsidRPr="00CB4F82" w:rsidRDefault="000B5562" w:rsidP="00CE5735">
      <w:pPr>
        <w:spacing w:after="0" w:line="240" w:lineRule="auto"/>
        <w:rPr>
          <w:rFonts w:ascii="Arial" w:hAnsi="Arial" w:cs="Arial"/>
          <w:b/>
          <w:color w:val="2F5496" w:themeColor="accent1" w:themeShade="BF"/>
          <w:sz w:val="32"/>
          <w:szCs w:val="32"/>
        </w:rPr>
      </w:pPr>
      <w:r w:rsidRPr="00CB4F82">
        <w:rPr>
          <w:rFonts w:ascii="Arial" w:hAnsi="Arial" w:cs="Arial"/>
          <w:b/>
          <w:sz w:val="32"/>
          <w:szCs w:val="32"/>
        </w:rPr>
        <w:t>California Community Economic Development Association</w:t>
      </w:r>
      <w:r w:rsidR="005D434F" w:rsidRPr="00CB4F82">
        <w:rPr>
          <w:rFonts w:ascii="Arial" w:hAnsi="Arial" w:cs="Arial"/>
          <w:b/>
          <w:sz w:val="32"/>
          <w:szCs w:val="32"/>
        </w:rPr>
        <w:t xml:space="preserve"> (CCEDA)</w:t>
      </w:r>
      <w:r w:rsidR="002C24B7" w:rsidRPr="00CB4F82">
        <w:rPr>
          <w:rFonts w:ascii="Arial" w:hAnsi="Arial" w:cs="Arial"/>
          <w:b/>
          <w:sz w:val="32"/>
          <w:szCs w:val="32"/>
        </w:rPr>
        <w:t xml:space="preserve"> </w:t>
      </w:r>
      <w:r w:rsidR="00294DC4" w:rsidRPr="00CB4F82">
        <w:rPr>
          <w:rFonts w:ascii="Arial" w:hAnsi="Arial" w:cs="Arial"/>
          <w:b/>
          <w:color w:val="2F5496" w:themeColor="accent1" w:themeShade="BF"/>
          <w:sz w:val="32"/>
          <w:szCs w:val="32"/>
        </w:rPr>
        <w:t xml:space="preserve"> </w:t>
      </w:r>
    </w:p>
    <w:p w14:paraId="3DBA842F" w14:textId="4180834E" w:rsidR="000B5562" w:rsidRPr="00CB4F82" w:rsidRDefault="000B5562" w:rsidP="00CE5735">
      <w:pPr>
        <w:spacing w:after="0" w:line="240" w:lineRule="auto"/>
        <w:rPr>
          <w:rFonts w:ascii="Arial" w:hAnsi="Arial" w:cs="Arial"/>
          <w:b/>
          <w:sz w:val="32"/>
          <w:szCs w:val="32"/>
        </w:rPr>
      </w:pPr>
      <w:r w:rsidRPr="00CB4F82">
        <w:rPr>
          <w:rFonts w:ascii="Arial" w:hAnsi="Arial" w:cs="Arial"/>
          <w:b/>
          <w:sz w:val="32"/>
          <w:szCs w:val="32"/>
        </w:rPr>
        <w:t>Executive Director</w:t>
      </w:r>
    </w:p>
    <w:p w14:paraId="5094D68B" w14:textId="1989834F" w:rsidR="000B5562" w:rsidRPr="00CB4F82" w:rsidRDefault="000B5562" w:rsidP="00CE5735">
      <w:pPr>
        <w:spacing w:before="60" w:after="0" w:line="240" w:lineRule="auto"/>
        <w:rPr>
          <w:rFonts w:ascii="Arial" w:hAnsi="Arial" w:cs="Arial"/>
          <w:b/>
          <w:sz w:val="24"/>
          <w:szCs w:val="24"/>
        </w:rPr>
      </w:pPr>
      <w:r w:rsidRPr="00CB4F82">
        <w:rPr>
          <w:rFonts w:ascii="Arial" w:hAnsi="Arial" w:cs="Arial"/>
          <w:b/>
          <w:sz w:val="24"/>
          <w:szCs w:val="24"/>
        </w:rPr>
        <w:t xml:space="preserve">Los Angeles, CA or California – Flexible </w:t>
      </w:r>
    </w:p>
    <w:p w14:paraId="4AA74703" w14:textId="0B1E0B2C" w:rsidR="000B5562" w:rsidRDefault="000B5562" w:rsidP="00CE5735">
      <w:pPr>
        <w:spacing w:after="0" w:line="240" w:lineRule="auto"/>
        <w:rPr>
          <w:rFonts w:cstheme="minorHAnsi"/>
          <w:sz w:val="24"/>
          <w:szCs w:val="24"/>
        </w:rPr>
      </w:pPr>
    </w:p>
    <w:p w14:paraId="1A9F49DD" w14:textId="77777777" w:rsidR="00CB4F82" w:rsidRPr="008E3F2A" w:rsidRDefault="00CB4F82" w:rsidP="00CE5735">
      <w:pPr>
        <w:spacing w:after="0" w:line="240" w:lineRule="auto"/>
        <w:rPr>
          <w:rFonts w:cstheme="minorHAnsi"/>
          <w:sz w:val="24"/>
          <w:szCs w:val="24"/>
        </w:rPr>
      </w:pPr>
    </w:p>
    <w:p w14:paraId="3E5F8E92" w14:textId="77777777" w:rsidR="009E2A1F" w:rsidRDefault="009E2A1F" w:rsidP="00CE5735">
      <w:pPr>
        <w:spacing w:after="0" w:line="240" w:lineRule="auto"/>
        <w:rPr>
          <w:rFonts w:ascii="Arial" w:hAnsi="Arial" w:cs="Arial"/>
        </w:rPr>
      </w:pPr>
    </w:p>
    <w:p w14:paraId="69113708" w14:textId="6E40934B" w:rsidR="000B5562" w:rsidRPr="00CB4F82" w:rsidRDefault="000B5562" w:rsidP="00CE5735">
      <w:pPr>
        <w:spacing w:after="0" w:line="240" w:lineRule="auto"/>
        <w:rPr>
          <w:rFonts w:ascii="Arial" w:hAnsi="Arial" w:cs="Arial"/>
        </w:rPr>
      </w:pPr>
      <w:r w:rsidRPr="00CB4F82">
        <w:rPr>
          <w:rFonts w:ascii="Arial" w:hAnsi="Arial" w:cs="Arial"/>
        </w:rPr>
        <w:t xml:space="preserve">CCEDA seeks a </w:t>
      </w:r>
      <w:r w:rsidR="008E3F2A" w:rsidRPr="00CB4F82">
        <w:rPr>
          <w:rFonts w:ascii="Arial" w:hAnsi="Arial" w:cs="Arial"/>
        </w:rPr>
        <w:t>visionary</w:t>
      </w:r>
      <w:r w:rsidR="00A15A11" w:rsidRPr="00CB4F82">
        <w:rPr>
          <w:rFonts w:ascii="Arial" w:hAnsi="Arial" w:cs="Arial"/>
        </w:rPr>
        <w:t>, dynamic</w:t>
      </w:r>
      <w:r w:rsidR="008E3F2A" w:rsidRPr="00CB4F82">
        <w:rPr>
          <w:rFonts w:ascii="Arial" w:hAnsi="Arial" w:cs="Arial"/>
        </w:rPr>
        <w:t xml:space="preserve"> and </w:t>
      </w:r>
      <w:r w:rsidR="00D658C9" w:rsidRPr="00CB4F82">
        <w:rPr>
          <w:rFonts w:ascii="Arial" w:hAnsi="Arial" w:cs="Arial"/>
        </w:rPr>
        <w:t xml:space="preserve">strategic executive </w:t>
      </w:r>
      <w:r w:rsidR="008E3F2A" w:rsidRPr="00CB4F82">
        <w:rPr>
          <w:rFonts w:ascii="Arial" w:hAnsi="Arial" w:cs="Arial"/>
        </w:rPr>
        <w:t>director</w:t>
      </w:r>
      <w:r w:rsidR="00D658C9" w:rsidRPr="00CB4F82">
        <w:rPr>
          <w:rFonts w:ascii="Arial" w:hAnsi="Arial" w:cs="Arial"/>
        </w:rPr>
        <w:t xml:space="preserve"> with a </w:t>
      </w:r>
      <w:r w:rsidR="008E3F2A" w:rsidRPr="00CB4F82">
        <w:rPr>
          <w:rFonts w:ascii="Arial" w:hAnsi="Arial" w:cs="Arial"/>
        </w:rPr>
        <w:t>dedication</w:t>
      </w:r>
      <w:r w:rsidR="00D658C9" w:rsidRPr="00CB4F82">
        <w:rPr>
          <w:rFonts w:ascii="Arial" w:hAnsi="Arial" w:cs="Arial"/>
        </w:rPr>
        <w:t xml:space="preserve"> to </w:t>
      </w:r>
      <w:r w:rsidR="008E3F2A" w:rsidRPr="00CB4F82">
        <w:rPr>
          <w:rFonts w:ascii="Arial" w:hAnsi="Arial" w:cs="Arial"/>
        </w:rPr>
        <w:t xml:space="preserve">the field of </w:t>
      </w:r>
      <w:r w:rsidR="00D658C9" w:rsidRPr="00CB4F82">
        <w:rPr>
          <w:rFonts w:ascii="Arial" w:hAnsi="Arial" w:cs="Arial"/>
        </w:rPr>
        <w:t xml:space="preserve">community-based economic development </w:t>
      </w:r>
      <w:r w:rsidR="008E3F2A" w:rsidRPr="00CB4F82">
        <w:rPr>
          <w:rFonts w:ascii="Arial" w:hAnsi="Arial" w:cs="Arial"/>
        </w:rPr>
        <w:t xml:space="preserve">(CED) and a commitment </w:t>
      </w:r>
      <w:r w:rsidR="00D658C9" w:rsidRPr="00CB4F82">
        <w:rPr>
          <w:rFonts w:ascii="Arial" w:hAnsi="Arial" w:cs="Arial"/>
        </w:rPr>
        <w:t xml:space="preserve">to advance the work of </w:t>
      </w:r>
      <w:r w:rsidR="00CA74A6" w:rsidRPr="00CB4F82">
        <w:rPr>
          <w:rFonts w:ascii="Arial" w:hAnsi="Arial" w:cs="Arial"/>
        </w:rPr>
        <w:t>CCEDA’s</w:t>
      </w:r>
      <w:r w:rsidR="00D658C9" w:rsidRPr="00CB4F82">
        <w:rPr>
          <w:rFonts w:ascii="Arial" w:hAnsi="Arial" w:cs="Arial"/>
        </w:rPr>
        <w:t xml:space="preserve"> members and the</w:t>
      </w:r>
      <w:r w:rsidR="00CA74A6" w:rsidRPr="00CB4F82">
        <w:rPr>
          <w:rFonts w:ascii="Arial" w:hAnsi="Arial" w:cs="Arial"/>
        </w:rPr>
        <w:t xml:space="preserve"> wider</w:t>
      </w:r>
      <w:r w:rsidR="00D658C9" w:rsidRPr="00CB4F82">
        <w:rPr>
          <w:rFonts w:ascii="Arial" w:hAnsi="Arial" w:cs="Arial"/>
        </w:rPr>
        <w:t xml:space="preserve"> </w:t>
      </w:r>
      <w:r w:rsidR="008E3F2A" w:rsidRPr="00CB4F82">
        <w:rPr>
          <w:rFonts w:ascii="Arial" w:hAnsi="Arial" w:cs="Arial"/>
        </w:rPr>
        <w:t xml:space="preserve">CED sector </w:t>
      </w:r>
      <w:r w:rsidR="00C4421A" w:rsidRPr="00CB4F82">
        <w:rPr>
          <w:rFonts w:ascii="Arial" w:hAnsi="Arial" w:cs="Arial"/>
        </w:rPr>
        <w:t>across California</w:t>
      </w:r>
      <w:r w:rsidR="008E3F2A" w:rsidRPr="00CB4F82">
        <w:rPr>
          <w:rFonts w:ascii="Arial" w:hAnsi="Arial" w:cs="Arial"/>
        </w:rPr>
        <w:t>.</w:t>
      </w:r>
      <w:r w:rsidR="00D658C9" w:rsidRPr="00CB4F82">
        <w:rPr>
          <w:rFonts w:ascii="Arial" w:hAnsi="Arial" w:cs="Arial"/>
        </w:rPr>
        <w:t xml:space="preserve"> </w:t>
      </w:r>
    </w:p>
    <w:p w14:paraId="53801402" w14:textId="738C6611" w:rsidR="000B5562" w:rsidRPr="00CB4F82" w:rsidRDefault="000B5562" w:rsidP="00CE5735">
      <w:pPr>
        <w:spacing w:after="0" w:line="240" w:lineRule="auto"/>
        <w:rPr>
          <w:rFonts w:ascii="Arial" w:hAnsi="Arial" w:cs="Arial"/>
        </w:rPr>
      </w:pPr>
    </w:p>
    <w:p w14:paraId="6C34961B" w14:textId="17E12947" w:rsidR="000B5562" w:rsidRPr="007072F8" w:rsidRDefault="000B5562" w:rsidP="00CE5735">
      <w:pPr>
        <w:spacing w:after="0" w:line="240" w:lineRule="auto"/>
        <w:rPr>
          <w:rFonts w:ascii="Arial" w:hAnsi="Arial" w:cs="Arial"/>
          <w:b/>
          <w:sz w:val="24"/>
          <w:szCs w:val="24"/>
          <w:u w:val="single"/>
        </w:rPr>
      </w:pPr>
      <w:r w:rsidRPr="007072F8">
        <w:rPr>
          <w:rFonts w:ascii="Arial" w:hAnsi="Arial" w:cs="Arial"/>
          <w:b/>
          <w:sz w:val="24"/>
          <w:szCs w:val="24"/>
          <w:u w:val="single"/>
        </w:rPr>
        <w:t>The Organization</w:t>
      </w:r>
    </w:p>
    <w:p w14:paraId="61712891" w14:textId="77777777" w:rsidR="000B5562" w:rsidRPr="00CB4F82" w:rsidRDefault="000B5562" w:rsidP="00CE5735">
      <w:pPr>
        <w:spacing w:after="0" w:line="240" w:lineRule="auto"/>
        <w:rPr>
          <w:rFonts w:ascii="Arial" w:hAnsi="Arial" w:cs="Arial"/>
        </w:rPr>
      </w:pPr>
    </w:p>
    <w:p w14:paraId="4BCD330E" w14:textId="18F6F46A" w:rsidR="00FD6420" w:rsidRPr="00CB4F82" w:rsidRDefault="009859CC" w:rsidP="00CE5735">
      <w:pPr>
        <w:spacing w:after="0" w:line="240" w:lineRule="auto"/>
        <w:rPr>
          <w:rFonts w:ascii="Arial" w:hAnsi="Arial" w:cs="Arial"/>
        </w:rPr>
      </w:pPr>
      <w:r w:rsidRPr="00CB4F82">
        <w:rPr>
          <w:rFonts w:ascii="Arial" w:hAnsi="Arial" w:cs="Arial"/>
        </w:rPr>
        <w:t xml:space="preserve">The California Community Economic Development Association (CCEDA) is a statewide </w:t>
      </w:r>
      <w:r w:rsidR="00977B60" w:rsidRPr="00CB4F82">
        <w:rPr>
          <w:rFonts w:ascii="Arial" w:hAnsi="Arial" w:cs="Arial"/>
        </w:rPr>
        <w:t>501</w:t>
      </w:r>
      <w:r w:rsidR="00CB4F82">
        <w:rPr>
          <w:rFonts w:ascii="Arial" w:hAnsi="Arial" w:cs="Arial"/>
        </w:rPr>
        <w:t>(</w:t>
      </w:r>
      <w:r w:rsidR="00977B60" w:rsidRPr="00CB4F82">
        <w:rPr>
          <w:rFonts w:ascii="Arial" w:hAnsi="Arial" w:cs="Arial"/>
        </w:rPr>
        <w:t>c</w:t>
      </w:r>
      <w:r w:rsidR="00CB4F82">
        <w:rPr>
          <w:rFonts w:ascii="Arial" w:hAnsi="Arial" w:cs="Arial"/>
        </w:rPr>
        <w:t>)</w:t>
      </w:r>
      <w:r w:rsidR="00977B60" w:rsidRPr="00CB4F82">
        <w:rPr>
          <w:rFonts w:ascii="Arial" w:hAnsi="Arial" w:cs="Arial"/>
        </w:rPr>
        <w:t xml:space="preserve">3 </w:t>
      </w:r>
      <w:r w:rsidRPr="00CB4F82">
        <w:rPr>
          <w:rFonts w:ascii="Arial" w:hAnsi="Arial" w:cs="Arial"/>
        </w:rPr>
        <w:t xml:space="preserve">membership organization of nonprofit community-based organizations and practitioners who are committed to economic change in California’s disadvantaged communities. </w:t>
      </w:r>
      <w:r w:rsidR="00FD6420" w:rsidRPr="00CB4F82">
        <w:rPr>
          <w:rFonts w:ascii="Arial" w:hAnsi="Arial" w:cs="Arial"/>
        </w:rPr>
        <w:t xml:space="preserve">CCEDA's membership is comprised of </w:t>
      </w:r>
      <w:r w:rsidR="007A42DA" w:rsidRPr="00CB4F82">
        <w:rPr>
          <w:rFonts w:ascii="Arial" w:hAnsi="Arial" w:cs="Arial"/>
        </w:rPr>
        <w:t xml:space="preserve">individuals and </w:t>
      </w:r>
      <w:r w:rsidR="00FD6420" w:rsidRPr="00CB4F82">
        <w:rPr>
          <w:rFonts w:ascii="Arial" w:hAnsi="Arial" w:cs="Arial"/>
        </w:rPr>
        <w:t>organizations actively engaged in revitalizing California's neighborhoods, including resident-driven community development corporations, local governments, community action agencies and faith-based institutions. CCEDA members produce housing, retail, and commercial projects, and provide business assistance and lending, social services, and job training and creation. CCEDA provides</w:t>
      </w:r>
      <w:r w:rsidR="008E3F2A" w:rsidRPr="00CB4F82">
        <w:rPr>
          <w:rFonts w:ascii="Arial" w:hAnsi="Arial" w:cs="Arial"/>
        </w:rPr>
        <w:t xml:space="preserve"> both</w:t>
      </w:r>
      <w:r w:rsidR="00FD6420" w:rsidRPr="00CB4F82">
        <w:rPr>
          <w:rFonts w:ascii="Arial" w:hAnsi="Arial" w:cs="Arial"/>
        </w:rPr>
        <w:t xml:space="preserve"> its members</w:t>
      </w:r>
      <w:r w:rsidR="008E3F2A" w:rsidRPr="00CB4F82">
        <w:rPr>
          <w:rFonts w:ascii="Arial" w:hAnsi="Arial" w:cs="Arial"/>
        </w:rPr>
        <w:t xml:space="preserve"> </w:t>
      </w:r>
      <w:r w:rsidR="00FD6420" w:rsidRPr="00CB4F82">
        <w:rPr>
          <w:rFonts w:ascii="Arial" w:hAnsi="Arial" w:cs="Arial"/>
        </w:rPr>
        <w:t>and other organizations</w:t>
      </w:r>
      <w:r w:rsidR="008E3F2A" w:rsidRPr="00CB4F82">
        <w:rPr>
          <w:rFonts w:ascii="Arial" w:hAnsi="Arial" w:cs="Arial"/>
        </w:rPr>
        <w:t xml:space="preserve"> with </w:t>
      </w:r>
      <w:r w:rsidR="00FD6420" w:rsidRPr="00CB4F82">
        <w:rPr>
          <w:rFonts w:ascii="Arial" w:hAnsi="Arial" w:cs="Arial"/>
        </w:rPr>
        <w:t>a clearinghouse for information and action that advances the field of community economic development through training and continuing education, technical assistance, consulting and advocacy on public policy.</w:t>
      </w:r>
    </w:p>
    <w:p w14:paraId="5B72B26E" w14:textId="5A34178D" w:rsidR="006958D7" w:rsidRPr="00CB4F82" w:rsidRDefault="006958D7" w:rsidP="00CE5735">
      <w:pPr>
        <w:spacing w:after="0" w:line="240" w:lineRule="auto"/>
        <w:rPr>
          <w:rFonts w:ascii="Arial" w:hAnsi="Arial" w:cs="Arial"/>
        </w:rPr>
      </w:pPr>
    </w:p>
    <w:p w14:paraId="1B786427" w14:textId="261736F2" w:rsidR="006958D7" w:rsidRPr="00CB4F82" w:rsidRDefault="006958D7" w:rsidP="00CE5735">
      <w:pPr>
        <w:spacing w:after="0" w:line="240" w:lineRule="auto"/>
        <w:rPr>
          <w:rFonts w:ascii="Arial" w:hAnsi="Arial" w:cs="Arial"/>
        </w:rPr>
      </w:pPr>
      <w:r w:rsidRPr="00CB4F82">
        <w:rPr>
          <w:rFonts w:ascii="Arial" w:hAnsi="Arial" w:cs="Arial"/>
        </w:rPr>
        <w:t>CCEDA's programs directly support practitioners representing locally-based community economic development organizations that specifically serve low</w:t>
      </w:r>
      <w:r w:rsidR="005154C0" w:rsidRPr="00CB4F82">
        <w:rPr>
          <w:rFonts w:ascii="Arial" w:hAnsi="Arial" w:cs="Arial"/>
        </w:rPr>
        <w:t>-</w:t>
      </w:r>
      <w:r w:rsidRPr="00CB4F82">
        <w:rPr>
          <w:rFonts w:ascii="Arial" w:hAnsi="Arial" w:cs="Arial"/>
        </w:rPr>
        <w:t xml:space="preserve"> and moderate</w:t>
      </w:r>
      <w:r w:rsidR="005154C0" w:rsidRPr="00CB4F82">
        <w:rPr>
          <w:rFonts w:ascii="Arial" w:hAnsi="Arial" w:cs="Arial"/>
        </w:rPr>
        <w:t>-</w:t>
      </w:r>
      <w:r w:rsidRPr="00CB4F82">
        <w:rPr>
          <w:rFonts w:ascii="Arial" w:hAnsi="Arial" w:cs="Arial"/>
        </w:rPr>
        <w:t xml:space="preserve">income individuals and families. Nearly 100% of CCEDA's end user clients live at 80% of area median income or lower. CCEDA targets its work to some of the most economically disadvantaged regions throughout California, including Fresno, Kern, and Los Angeles counties, rural/border regions, and reservation lands in the </w:t>
      </w:r>
      <w:r w:rsidR="00CA74A6" w:rsidRPr="00CB4F82">
        <w:rPr>
          <w:rFonts w:ascii="Arial" w:hAnsi="Arial" w:cs="Arial"/>
        </w:rPr>
        <w:t>W</w:t>
      </w:r>
      <w:r w:rsidRPr="00CB4F82">
        <w:rPr>
          <w:rFonts w:ascii="Arial" w:hAnsi="Arial" w:cs="Arial"/>
        </w:rPr>
        <w:t>est. Through its network of community-based partners, CCEDA assists on a range of projects that alleviate poverty and revitalize underserved communities.</w:t>
      </w:r>
    </w:p>
    <w:p w14:paraId="024502E0" w14:textId="2C8C0F09" w:rsidR="00EC3B1A" w:rsidRPr="00CB4F82" w:rsidRDefault="00EC3B1A" w:rsidP="00CE5735">
      <w:pPr>
        <w:spacing w:after="0" w:line="240" w:lineRule="auto"/>
        <w:rPr>
          <w:rFonts w:ascii="Arial" w:hAnsi="Arial" w:cs="Arial"/>
        </w:rPr>
      </w:pPr>
    </w:p>
    <w:p w14:paraId="1429A6F0" w14:textId="0EB3B5E4" w:rsidR="00EC3B1A" w:rsidRPr="00CB4F82" w:rsidRDefault="00EC3B1A" w:rsidP="00CE5735">
      <w:pPr>
        <w:spacing w:after="0" w:line="240" w:lineRule="auto"/>
        <w:rPr>
          <w:rFonts w:ascii="Arial" w:hAnsi="Arial" w:cs="Arial"/>
        </w:rPr>
      </w:pPr>
      <w:r w:rsidRPr="00CB4F82">
        <w:rPr>
          <w:rFonts w:ascii="Arial" w:hAnsi="Arial" w:cs="Arial"/>
        </w:rPr>
        <w:t>Incorporated in 1989, CCEDA has a membership</w:t>
      </w:r>
      <w:r w:rsidR="008E3F2A" w:rsidRPr="00CB4F82">
        <w:rPr>
          <w:rFonts w:ascii="Arial" w:hAnsi="Arial" w:cs="Arial"/>
        </w:rPr>
        <w:t xml:space="preserve"> base</w:t>
      </w:r>
      <w:r w:rsidRPr="00CB4F82">
        <w:rPr>
          <w:rFonts w:ascii="Arial" w:hAnsi="Arial" w:cs="Arial"/>
        </w:rPr>
        <w:t xml:space="preserve"> of approximately 65 organizations and practitioners across the state of California, a staff of four, and a nine-member Board of Directors</w:t>
      </w:r>
      <w:r w:rsidR="006958D7" w:rsidRPr="00CB4F82">
        <w:rPr>
          <w:rFonts w:ascii="Arial" w:hAnsi="Arial" w:cs="Arial"/>
        </w:rPr>
        <w:t xml:space="preserve"> with an annual budget of approximately $700,000</w:t>
      </w:r>
      <w:r w:rsidRPr="00CB4F82">
        <w:rPr>
          <w:rFonts w:ascii="Arial" w:hAnsi="Arial" w:cs="Arial"/>
        </w:rPr>
        <w:t xml:space="preserve">. Its headquarters are in Los Angeles, CA. Major program areas include: </w:t>
      </w:r>
    </w:p>
    <w:p w14:paraId="6A3CF987" w14:textId="403DAC46" w:rsidR="00EC3B1A" w:rsidRPr="00CB4F82" w:rsidRDefault="00EC3B1A" w:rsidP="00CE5735">
      <w:pPr>
        <w:spacing w:after="0" w:line="240" w:lineRule="auto"/>
        <w:rPr>
          <w:rFonts w:ascii="Arial" w:hAnsi="Arial" w:cs="Arial"/>
        </w:rPr>
      </w:pPr>
    </w:p>
    <w:p w14:paraId="1906D96A" w14:textId="1C5DF2D3" w:rsidR="00EC3B1A" w:rsidRPr="00CB4F82" w:rsidRDefault="006958D7" w:rsidP="00CE5735">
      <w:pPr>
        <w:pStyle w:val="ListParagraph"/>
        <w:numPr>
          <w:ilvl w:val="0"/>
          <w:numId w:val="5"/>
        </w:numPr>
        <w:spacing w:after="0" w:line="240" w:lineRule="auto"/>
        <w:ind w:left="360"/>
        <w:rPr>
          <w:rFonts w:ascii="Arial" w:hAnsi="Arial" w:cs="Arial"/>
        </w:rPr>
      </w:pPr>
      <w:r w:rsidRPr="00CB4F82">
        <w:rPr>
          <w:rFonts w:ascii="Arial" w:hAnsi="Arial" w:cs="Arial"/>
          <w:b/>
        </w:rPr>
        <w:t>Project-based t</w:t>
      </w:r>
      <w:r w:rsidR="00EC3B1A" w:rsidRPr="00CB4F82">
        <w:rPr>
          <w:rFonts w:ascii="Arial" w:hAnsi="Arial" w:cs="Arial"/>
          <w:b/>
        </w:rPr>
        <w:t xml:space="preserve">echnical assistance </w:t>
      </w:r>
      <w:r w:rsidRPr="00CB4F82">
        <w:rPr>
          <w:rFonts w:ascii="Arial" w:hAnsi="Arial" w:cs="Arial"/>
          <w:b/>
        </w:rPr>
        <w:t>and training</w:t>
      </w:r>
      <w:r w:rsidRPr="00CB4F82">
        <w:rPr>
          <w:rFonts w:ascii="Arial" w:hAnsi="Arial" w:cs="Arial"/>
        </w:rPr>
        <w:t xml:space="preserve"> </w:t>
      </w:r>
      <w:r w:rsidR="00EC3B1A" w:rsidRPr="00CB4F82">
        <w:rPr>
          <w:rFonts w:ascii="Arial" w:hAnsi="Arial" w:cs="Arial"/>
        </w:rPr>
        <w:t xml:space="preserve">to </w:t>
      </w:r>
      <w:r w:rsidR="00F957E7" w:rsidRPr="00CB4F82">
        <w:rPr>
          <w:rFonts w:ascii="Arial" w:hAnsi="Arial" w:cs="Arial"/>
        </w:rPr>
        <w:t>CED</w:t>
      </w:r>
      <w:r w:rsidR="00EC3B1A" w:rsidRPr="00CB4F82">
        <w:rPr>
          <w:rFonts w:ascii="Arial" w:hAnsi="Arial" w:cs="Arial"/>
        </w:rPr>
        <w:t xml:space="preserve"> organizations serving low</w:t>
      </w:r>
      <w:r w:rsidRPr="00CB4F82">
        <w:rPr>
          <w:rFonts w:ascii="Arial" w:hAnsi="Arial" w:cs="Arial"/>
        </w:rPr>
        <w:t xml:space="preserve">- </w:t>
      </w:r>
      <w:r w:rsidR="00EC3B1A" w:rsidRPr="00CB4F82">
        <w:rPr>
          <w:rFonts w:ascii="Arial" w:hAnsi="Arial" w:cs="Arial"/>
        </w:rPr>
        <w:t>and moderate</w:t>
      </w:r>
      <w:r w:rsidRPr="00CB4F82">
        <w:rPr>
          <w:rFonts w:ascii="Arial" w:hAnsi="Arial" w:cs="Arial"/>
        </w:rPr>
        <w:t>-</w:t>
      </w:r>
      <w:r w:rsidR="00EC3B1A" w:rsidRPr="00CB4F82">
        <w:rPr>
          <w:rFonts w:ascii="Arial" w:hAnsi="Arial" w:cs="Arial"/>
        </w:rPr>
        <w:t>income communities, families and individuals, with a focus on maximizing local and national CED resources in sectors such as fresh food, entrepreneurship</w:t>
      </w:r>
      <w:r w:rsidR="00A15A11" w:rsidRPr="00CB4F82">
        <w:rPr>
          <w:rFonts w:ascii="Arial" w:hAnsi="Arial" w:cs="Arial"/>
        </w:rPr>
        <w:t xml:space="preserve">, affordable housing </w:t>
      </w:r>
      <w:r w:rsidR="00EC3B1A" w:rsidRPr="00CB4F82">
        <w:rPr>
          <w:rFonts w:ascii="Arial" w:hAnsi="Arial" w:cs="Arial"/>
        </w:rPr>
        <w:t>and community facilities</w:t>
      </w:r>
      <w:r w:rsidRPr="00CB4F82">
        <w:rPr>
          <w:rFonts w:ascii="Arial" w:hAnsi="Arial" w:cs="Arial"/>
        </w:rPr>
        <w:t xml:space="preserve">, including facilities for the homeless. </w:t>
      </w:r>
      <w:r w:rsidR="00F957E7" w:rsidRPr="00CB4F82">
        <w:rPr>
          <w:rFonts w:ascii="Arial" w:hAnsi="Arial" w:cs="Arial"/>
        </w:rPr>
        <w:t xml:space="preserve">Among other value-added roles, </w:t>
      </w:r>
      <w:r w:rsidRPr="00CB4F82">
        <w:rPr>
          <w:rFonts w:ascii="Arial" w:hAnsi="Arial" w:cs="Arial"/>
        </w:rPr>
        <w:t xml:space="preserve">CCEDA’s support assists organizations </w:t>
      </w:r>
      <w:r w:rsidR="008E3F2A" w:rsidRPr="00CB4F82">
        <w:rPr>
          <w:rFonts w:ascii="Arial" w:hAnsi="Arial" w:cs="Arial"/>
        </w:rPr>
        <w:t>to successfully navigate</w:t>
      </w:r>
      <w:r w:rsidRPr="00CB4F82">
        <w:rPr>
          <w:rFonts w:ascii="Arial" w:hAnsi="Arial" w:cs="Arial"/>
        </w:rPr>
        <w:t xml:space="preserve"> critical steps in the real estate development process.</w:t>
      </w:r>
    </w:p>
    <w:p w14:paraId="58146471" w14:textId="180DE40A" w:rsidR="006958D7" w:rsidRPr="00CB4F82" w:rsidRDefault="00EC3B1A" w:rsidP="00CE5735">
      <w:pPr>
        <w:pStyle w:val="ListParagraph"/>
        <w:numPr>
          <w:ilvl w:val="0"/>
          <w:numId w:val="5"/>
        </w:numPr>
        <w:spacing w:after="0" w:line="240" w:lineRule="auto"/>
        <w:ind w:left="360"/>
        <w:rPr>
          <w:rFonts w:ascii="Arial" w:hAnsi="Arial" w:cs="Arial"/>
        </w:rPr>
      </w:pPr>
      <w:r w:rsidRPr="00CB4F82">
        <w:rPr>
          <w:rFonts w:ascii="Arial" w:hAnsi="Arial" w:cs="Arial"/>
          <w:b/>
        </w:rPr>
        <w:lastRenderedPageBreak/>
        <w:t>Convening and facilitation</w:t>
      </w:r>
      <w:r w:rsidRPr="00CB4F82">
        <w:rPr>
          <w:rFonts w:ascii="Arial" w:hAnsi="Arial" w:cs="Arial"/>
        </w:rPr>
        <w:t xml:space="preserve"> of both CCEDA members and the wider CED community to share best practices</w:t>
      </w:r>
      <w:r w:rsidR="00F957E7" w:rsidRPr="00CB4F82">
        <w:rPr>
          <w:rFonts w:ascii="Arial" w:hAnsi="Arial" w:cs="Arial"/>
        </w:rPr>
        <w:t xml:space="preserve"> and </w:t>
      </w:r>
      <w:r w:rsidRPr="00CB4F82">
        <w:rPr>
          <w:rFonts w:ascii="Arial" w:hAnsi="Arial" w:cs="Arial"/>
        </w:rPr>
        <w:t>build partnerships</w:t>
      </w:r>
      <w:r w:rsidR="006958D7" w:rsidRPr="00CB4F82">
        <w:rPr>
          <w:rFonts w:ascii="Arial" w:hAnsi="Arial" w:cs="Arial"/>
        </w:rPr>
        <w:t>, including an annual Teaching and Learning Statewide conference of CED leaders and practitioners and local and regional workshops across the state</w:t>
      </w:r>
      <w:r w:rsidR="008E3F2A" w:rsidRPr="00CB4F82">
        <w:rPr>
          <w:rFonts w:ascii="Arial" w:hAnsi="Arial" w:cs="Arial"/>
        </w:rPr>
        <w:t>.</w:t>
      </w:r>
    </w:p>
    <w:p w14:paraId="2F2A3E25" w14:textId="3E47C04A" w:rsidR="00EC3B1A" w:rsidRPr="00CB4F82" w:rsidRDefault="006958D7" w:rsidP="00CE5735">
      <w:pPr>
        <w:pStyle w:val="ListParagraph"/>
        <w:numPr>
          <w:ilvl w:val="0"/>
          <w:numId w:val="5"/>
        </w:numPr>
        <w:spacing w:after="0" w:line="240" w:lineRule="auto"/>
        <w:ind w:left="360"/>
        <w:rPr>
          <w:rFonts w:ascii="Arial" w:hAnsi="Arial" w:cs="Arial"/>
        </w:rPr>
      </w:pPr>
      <w:r w:rsidRPr="00CB4F82">
        <w:rPr>
          <w:rFonts w:ascii="Arial" w:hAnsi="Arial" w:cs="Arial"/>
          <w:b/>
        </w:rPr>
        <w:t>Policy, advocacy and research</w:t>
      </w:r>
      <w:r w:rsidRPr="00CB4F82">
        <w:rPr>
          <w:rFonts w:ascii="Arial" w:hAnsi="Arial" w:cs="Arial"/>
        </w:rPr>
        <w:t xml:space="preserve"> on cutting-edge trends, legislation and opportunities in the CED field, with a goal to </w:t>
      </w:r>
      <w:r w:rsidR="008E3F2A" w:rsidRPr="00CB4F82">
        <w:rPr>
          <w:rFonts w:ascii="Arial" w:hAnsi="Arial" w:cs="Arial"/>
        </w:rPr>
        <w:t xml:space="preserve">advance the CED ecosystem across California and </w:t>
      </w:r>
      <w:r w:rsidRPr="00CB4F82">
        <w:rPr>
          <w:rFonts w:ascii="Arial" w:hAnsi="Arial" w:cs="Arial"/>
        </w:rPr>
        <w:t xml:space="preserve">position CED </w:t>
      </w:r>
      <w:r w:rsidR="008E3F2A" w:rsidRPr="00CB4F82">
        <w:rPr>
          <w:rFonts w:ascii="Arial" w:hAnsi="Arial" w:cs="Arial"/>
        </w:rPr>
        <w:t>practitioners</w:t>
      </w:r>
      <w:r w:rsidRPr="00CB4F82">
        <w:rPr>
          <w:rFonts w:ascii="Arial" w:hAnsi="Arial" w:cs="Arial"/>
        </w:rPr>
        <w:t xml:space="preserve"> to take advantage of opportunities at the state and federal levels.</w:t>
      </w:r>
    </w:p>
    <w:p w14:paraId="1FE3D721" w14:textId="77777777" w:rsidR="008E3F2A" w:rsidRPr="00CB4F82" w:rsidRDefault="008E3F2A" w:rsidP="00CE5735">
      <w:pPr>
        <w:spacing w:after="0" w:line="240" w:lineRule="auto"/>
        <w:rPr>
          <w:rFonts w:ascii="Arial" w:hAnsi="Arial" w:cs="Arial"/>
        </w:rPr>
      </w:pPr>
    </w:p>
    <w:p w14:paraId="68A8987D" w14:textId="5D7EB341" w:rsidR="00C521D6" w:rsidRPr="007072F8" w:rsidRDefault="007072F8" w:rsidP="00CE5735">
      <w:pPr>
        <w:spacing w:after="0" w:line="240" w:lineRule="auto"/>
        <w:rPr>
          <w:rFonts w:ascii="Arial" w:hAnsi="Arial" w:cs="Arial"/>
          <w:b/>
          <w:sz w:val="24"/>
          <w:szCs w:val="24"/>
          <w:u w:val="single"/>
        </w:rPr>
      </w:pPr>
      <w:r>
        <w:rPr>
          <w:rFonts w:ascii="Arial" w:hAnsi="Arial" w:cs="Arial"/>
          <w:b/>
          <w:sz w:val="24"/>
          <w:szCs w:val="24"/>
          <w:u w:val="single"/>
        </w:rPr>
        <w:t>The Position</w:t>
      </w:r>
    </w:p>
    <w:p w14:paraId="34B1C5FD" w14:textId="77777777" w:rsidR="00C521D6" w:rsidRPr="00CB4F82" w:rsidRDefault="00C521D6" w:rsidP="00CE5735">
      <w:pPr>
        <w:spacing w:after="0" w:line="240" w:lineRule="auto"/>
        <w:rPr>
          <w:rFonts w:ascii="Arial" w:hAnsi="Arial" w:cs="Arial"/>
          <w:u w:val="single"/>
        </w:rPr>
      </w:pPr>
    </w:p>
    <w:p w14:paraId="1EF04A5E" w14:textId="49CB0F1A" w:rsidR="003D5E54" w:rsidRPr="00CB4F82" w:rsidRDefault="00C521D6" w:rsidP="00CE5735">
      <w:pPr>
        <w:spacing w:after="0" w:line="240" w:lineRule="auto"/>
        <w:rPr>
          <w:rFonts w:ascii="Arial" w:hAnsi="Arial" w:cs="Arial"/>
        </w:rPr>
      </w:pPr>
      <w:r w:rsidRPr="00CB4F82">
        <w:rPr>
          <w:rFonts w:ascii="Arial" w:hAnsi="Arial" w:cs="Arial"/>
        </w:rPr>
        <w:t>Reporting to</w:t>
      </w:r>
      <w:r w:rsidR="003D5E54" w:rsidRPr="00CB4F82">
        <w:rPr>
          <w:rFonts w:ascii="Arial" w:hAnsi="Arial" w:cs="Arial"/>
        </w:rPr>
        <w:t xml:space="preserve"> the Board of Directors, the </w:t>
      </w:r>
      <w:r w:rsidRPr="00CB4F82">
        <w:rPr>
          <w:rFonts w:ascii="Arial" w:hAnsi="Arial" w:cs="Arial"/>
        </w:rPr>
        <w:t xml:space="preserve">CCEDA </w:t>
      </w:r>
      <w:r w:rsidR="003D5E54" w:rsidRPr="00CB4F82">
        <w:rPr>
          <w:rFonts w:ascii="Arial" w:hAnsi="Arial" w:cs="Arial"/>
        </w:rPr>
        <w:t xml:space="preserve">Executive Director </w:t>
      </w:r>
      <w:r w:rsidRPr="00CB4F82">
        <w:rPr>
          <w:rFonts w:ascii="Arial" w:hAnsi="Arial" w:cs="Arial"/>
        </w:rPr>
        <w:t>is a leader of and voice for</w:t>
      </w:r>
      <w:r w:rsidR="003D5E54" w:rsidRPr="00CB4F82">
        <w:rPr>
          <w:rFonts w:ascii="Arial" w:hAnsi="Arial" w:cs="Arial"/>
        </w:rPr>
        <w:t xml:space="preserve"> the community economic development</w:t>
      </w:r>
      <w:r w:rsidRPr="00CB4F82">
        <w:rPr>
          <w:rFonts w:ascii="Arial" w:hAnsi="Arial" w:cs="Arial"/>
        </w:rPr>
        <w:t xml:space="preserve"> field</w:t>
      </w:r>
      <w:r w:rsidR="003D5E54" w:rsidRPr="00CB4F82">
        <w:rPr>
          <w:rFonts w:ascii="Arial" w:hAnsi="Arial" w:cs="Arial"/>
        </w:rPr>
        <w:t xml:space="preserve"> </w:t>
      </w:r>
      <w:r w:rsidRPr="00CB4F82">
        <w:rPr>
          <w:rFonts w:ascii="Arial" w:hAnsi="Arial" w:cs="Arial"/>
        </w:rPr>
        <w:t>in</w:t>
      </w:r>
      <w:r w:rsidR="003D5E54" w:rsidRPr="00CB4F82">
        <w:rPr>
          <w:rFonts w:ascii="Arial" w:hAnsi="Arial" w:cs="Arial"/>
        </w:rPr>
        <w:t xml:space="preserve"> California. The Executive Director is </w:t>
      </w:r>
      <w:r w:rsidR="005D434F" w:rsidRPr="00CB4F82">
        <w:rPr>
          <w:rFonts w:ascii="Arial" w:hAnsi="Arial" w:cs="Arial"/>
        </w:rPr>
        <w:t>the princip</w:t>
      </w:r>
      <w:r w:rsidRPr="00CB4F82">
        <w:rPr>
          <w:rFonts w:ascii="Arial" w:hAnsi="Arial" w:cs="Arial"/>
        </w:rPr>
        <w:t>al</w:t>
      </w:r>
      <w:r w:rsidR="005D434F" w:rsidRPr="00CB4F82">
        <w:rPr>
          <w:rFonts w:ascii="Arial" w:hAnsi="Arial" w:cs="Arial"/>
        </w:rPr>
        <w:t xml:space="preserve"> spokesperson on behalf of the organization, </w:t>
      </w:r>
      <w:r w:rsidR="003D5E54" w:rsidRPr="00CB4F82">
        <w:rPr>
          <w:rFonts w:ascii="Arial" w:hAnsi="Arial" w:cs="Arial"/>
        </w:rPr>
        <w:t>responsible for planning, administration, policy development, training</w:t>
      </w:r>
      <w:r w:rsidR="00EC3B1A" w:rsidRPr="00CB4F82">
        <w:rPr>
          <w:rFonts w:ascii="Arial" w:hAnsi="Arial" w:cs="Arial"/>
        </w:rPr>
        <w:t xml:space="preserve"> and technical assistance oversight, </w:t>
      </w:r>
      <w:r w:rsidR="003D5E54" w:rsidRPr="00CB4F82">
        <w:rPr>
          <w:rFonts w:ascii="Arial" w:hAnsi="Arial" w:cs="Arial"/>
        </w:rPr>
        <w:t xml:space="preserve">research and program development, fundraising and other duties as required. </w:t>
      </w:r>
      <w:r w:rsidRPr="00CB4F82">
        <w:rPr>
          <w:rFonts w:ascii="Arial" w:hAnsi="Arial" w:cs="Arial"/>
        </w:rPr>
        <w:t>The Executive Director</w:t>
      </w:r>
      <w:r w:rsidR="00CE5735">
        <w:rPr>
          <w:rFonts w:ascii="Arial" w:hAnsi="Arial" w:cs="Arial"/>
        </w:rPr>
        <w:t xml:space="preserve"> manages three staff – the Director of Training and Development, the Programs and Operations Coordinator, and the Administrative Assistant. The Executive Director</w:t>
      </w:r>
      <w:r w:rsidRPr="00CB4F82">
        <w:rPr>
          <w:rFonts w:ascii="Arial" w:hAnsi="Arial" w:cs="Arial"/>
        </w:rPr>
        <w:t xml:space="preserve"> also assists</w:t>
      </w:r>
      <w:r w:rsidR="003D5E54" w:rsidRPr="00CB4F82">
        <w:rPr>
          <w:rFonts w:ascii="Arial" w:hAnsi="Arial" w:cs="Arial"/>
        </w:rPr>
        <w:t xml:space="preserve"> in the development and implementation of </w:t>
      </w:r>
      <w:r w:rsidR="0000337C" w:rsidRPr="00CB4F82">
        <w:rPr>
          <w:rFonts w:ascii="Arial" w:hAnsi="Arial" w:cs="Arial"/>
        </w:rPr>
        <w:t>organizational</w:t>
      </w:r>
      <w:r w:rsidR="003D5E54" w:rsidRPr="00CB4F82">
        <w:rPr>
          <w:rFonts w:ascii="Arial" w:hAnsi="Arial" w:cs="Arial"/>
        </w:rPr>
        <w:t xml:space="preserve"> goals established by the Board of Directors. </w:t>
      </w:r>
    </w:p>
    <w:p w14:paraId="56B9B702" w14:textId="77777777" w:rsidR="00D72C79" w:rsidRPr="00CB4F82" w:rsidRDefault="00D72C79" w:rsidP="00CE5735">
      <w:pPr>
        <w:spacing w:after="0" w:line="240" w:lineRule="auto"/>
        <w:rPr>
          <w:rFonts w:ascii="Arial" w:hAnsi="Arial" w:cs="Arial"/>
        </w:rPr>
      </w:pPr>
    </w:p>
    <w:p w14:paraId="2DAEB6C6" w14:textId="4326B5A9" w:rsidR="00D72C79" w:rsidRPr="00CB4F82" w:rsidRDefault="008E3F2A" w:rsidP="00CE5735">
      <w:pPr>
        <w:spacing w:after="0" w:line="240" w:lineRule="auto"/>
        <w:rPr>
          <w:rFonts w:ascii="Arial" w:hAnsi="Arial" w:cs="Arial"/>
          <w:b/>
        </w:rPr>
      </w:pPr>
      <w:r w:rsidRPr="00CB4F82">
        <w:rPr>
          <w:rFonts w:ascii="Arial" w:hAnsi="Arial" w:cs="Arial"/>
          <w:b/>
        </w:rPr>
        <w:t>Essential Duties and Responsibilities</w:t>
      </w:r>
    </w:p>
    <w:p w14:paraId="22A684C0" w14:textId="77777777" w:rsidR="00F94ACD" w:rsidRPr="00CB4F82" w:rsidRDefault="00F94ACD" w:rsidP="00CE5735">
      <w:pPr>
        <w:spacing w:after="0" w:line="240" w:lineRule="auto"/>
        <w:rPr>
          <w:rFonts w:ascii="Arial" w:hAnsi="Arial" w:cs="Arial"/>
          <w:u w:val="single"/>
        </w:rPr>
      </w:pPr>
    </w:p>
    <w:p w14:paraId="785C1D00" w14:textId="2BD31E6D" w:rsidR="00EC3B1A" w:rsidRDefault="005154C0" w:rsidP="00CE5735">
      <w:pPr>
        <w:spacing w:after="0" w:line="240" w:lineRule="auto"/>
        <w:rPr>
          <w:rFonts w:ascii="Arial" w:hAnsi="Arial" w:cs="Arial"/>
        </w:rPr>
      </w:pPr>
      <w:r w:rsidRPr="00CB4F82">
        <w:rPr>
          <w:rFonts w:ascii="Arial" w:hAnsi="Arial" w:cs="Arial"/>
        </w:rPr>
        <w:t xml:space="preserve">The Executive Director </w:t>
      </w:r>
      <w:r w:rsidR="00A5083D" w:rsidRPr="00CB4F82">
        <w:rPr>
          <w:rFonts w:ascii="Arial" w:hAnsi="Arial" w:cs="Arial"/>
        </w:rPr>
        <w:t>is responsible</w:t>
      </w:r>
      <w:r w:rsidR="001E0780" w:rsidRPr="00CB4F82">
        <w:rPr>
          <w:rFonts w:ascii="Arial" w:hAnsi="Arial" w:cs="Arial"/>
        </w:rPr>
        <w:t xml:space="preserve"> for all </w:t>
      </w:r>
      <w:r w:rsidR="00A5083D" w:rsidRPr="00CB4F82">
        <w:rPr>
          <w:rFonts w:ascii="Arial" w:hAnsi="Arial" w:cs="Arial"/>
        </w:rPr>
        <w:t xml:space="preserve">of CCEDA’s </w:t>
      </w:r>
      <w:r w:rsidR="001E0780" w:rsidRPr="00CB4F82">
        <w:rPr>
          <w:rFonts w:ascii="Arial" w:hAnsi="Arial" w:cs="Arial"/>
        </w:rPr>
        <w:t>services and ac</w:t>
      </w:r>
      <w:r w:rsidR="008A3DF5" w:rsidRPr="00CB4F82">
        <w:rPr>
          <w:rFonts w:ascii="Arial" w:hAnsi="Arial" w:cs="Arial"/>
        </w:rPr>
        <w:t>tivities</w:t>
      </w:r>
      <w:r w:rsidR="00A5083D" w:rsidRPr="00CB4F82">
        <w:rPr>
          <w:rFonts w:ascii="Arial" w:hAnsi="Arial" w:cs="Arial"/>
        </w:rPr>
        <w:t xml:space="preserve">, </w:t>
      </w:r>
      <w:r w:rsidR="00BA2945" w:rsidRPr="00CB4F82">
        <w:rPr>
          <w:rFonts w:ascii="Arial" w:hAnsi="Arial" w:cs="Arial"/>
        </w:rPr>
        <w:t>including</w:t>
      </w:r>
      <w:r w:rsidR="00A5083D" w:rsidRPr="00CB4F82">
        <w:rPr>
          <w:rFonts w:ascii="Arial" w:hAnsi="Arial" w:cs="Arial"/>
        </w:rPr>
        <w:t xml:space="preserve"> implementation of CCEDA’s core strategies.</w:t>
      </w:r>
    </w:p>
    <w:p w14:paraId="5D4304F3" w14:textId="77777777" w:rsidR="008A423D" w:rsidRPr="00CB4F82" w:rsidRDefault="008A423D" w:rsidP="00CE5735">
      <w:pPr>
        <w:spacing w:after="0" w:line="240" w:lineRule="auto"/>
        <w:rPr>
          <w:rFonts w:ascii="Arial" w:hAnsi="Arial" w:cs="Arial"/>
        </w:rPr>
      </w:pPr>
    </w:p>
    <w:p w14:paraId="2BC5CB77" w14:textId="39D2062D" w:rsidR="005154C0" w:rsidRPr="00CB4F82" w:rsidRDefault="00B22782" w:rsidP="00CE5735">
      <w:pPr>
        <w:pStyle w:val="ListParagraph"/>
        <w:numPr>
          <w:ilvl w:val="0"/>
          <w:numId w:val="1"/>
        </w:numPr>
        <w:spacing w:before="40" w:after="0" w:line="240" w:lineRule="auto"/>
        <w:ind w:left="360"/>
        <w:contextualSpacing w:val="0"/>
        <w:rPr>
          <w:rFonts w:ascii="Arial" w:hAnsi="Arial" w:cs="Arial"/>
        </w:rPr>
      </w:pPr>
      <w:r w:rsidRPr="00CB4F82">
        <w:rPr>
          <w:rFonts w:ascii="Arial" w:hAnsi="Arial" w:cs="Arial"/>
          <w:b/>
          <w:i/>
        </w:rPr>
        <w:t>Public Policy, Representation and Public Relations</w:t>
      </w:r>
      <w:r w:rsidR="005154C0" w:rsidRPr="00CB4F82">
        <w:rPr>
          <w:rFonts w:ascii="Arial" w:hAnsi="Arial" w:cs="Arial"/>
          <w:b/>
          <w:i/>
        </w:rPr>
        <w:t xml:space="preserve">. </w:t>
      </w:r>
      <w:r w:rsidR="008220FB" w:rsidRPr="00CB4F82">
        <w:rPr>
          <w:rFonts w:ascii="Arial" w:hAnsi="Arial" w:cs="Arial"/>
        </w:rPr>
        <w:t xml:space="preserve">Working with </w:t>
      </w:r>
      <w:r w:rsidR="00EB4A87" w:rsidRPr="00CB4F82">
        <w:rPr>
          <w:rFonts w:ascii="Arial" w:hAnsi="Arial" w:cs="Arial"/>
        </w:rPr>
        <w:t>the Board of Directors,</w:t>
      </w:r>
      <w:r w:rsidR="008220FB" w:rsidRPr="00CB4F82">
        <w:rPr>
          <w:rFonts w:ascii="Arial" w:hAnsi="Arial" w:cs="Arial"/>
        </w:rPr>
        <w:t xml:space="preserve"> the Executive Director is responsible for </w:t>
      </w:r>
      <w:r w:rsidR="007905EA" w:rsidRPr="00CB4F82">
        <w:rPr>
          <w:rFonts w:ascii="Arial" w:hAnsi="Arial" w:cs="Arial"/>
        </w:rPr>
        <w:t xml:space="preserve">implementing an overall public policy strategy, as articulated by </w:t>
      </w:r>
      <w:r w:rsidR="005154C0" w:rsidRPr="00CB4F82">
        <w:rPr>
          <w:rFonts w:ascii="Arial" w:hAnsi="Arial" w:cs="Arial"/>
        </w:rPr>
        <w:t>t</w:t>
      </w:r>
      <w:r w:rsidR="008220FB" w:rsidRPr="00CB4F82">
        <w:rPr>
          <w:rFonts w:ascii="Arial" w:hAnsi="Arial" w:cs="Arial"/>
        </w:rPr>
        <w:t>he CCEDA Board and membership</w:t>
      </w:r>
      <w:r w:rsidR="00A150F5" w:rsidRPr="00CB4F82">
        <w:rPr>
          <w:rFonts w:ascii="Arial" w:hAnsi="Arial" w:cs="Arial"/>
        </w:rPr>
        <w:t xml:space="preserve"> to advance </w:t>
      </w:r>
      <w:r w:rsidR="00F957E7" w:rsidRPr="00CB4F82">
        <w:rPr>
          <w:rFonts w:ascii="Arial" w:hAnsi="Arial" w:cs="Arial"/>
        </w:rPr>
        <w:t xml:space="preserve">the </w:t>
      </w:r>
      <w:r w:rsidR="00A150F5" w:rsidRPr="00CB4F82">
        <w:rPr>
          <w:rFonts w:ascii="Arial" w:hAnsi="Arial" w:cs="Arial"/>
        </w:rPr>
        <w:t xml:space="preserve">CED </w:t>
      </w:r>
      <w:r w:rsidR="00F957E7" w:rsidRPr="00CB4F82">
        <w:rPr>
          <w:rFonts w:ascii="Arial" w:hAnsi="Arial" w:cs="Arial"/>
        </w:rPr>
        <w:t>sector</w:t>
      </w:r>
      <w:r w:rsidR="00A150F5" w:rsidRPr="00CB4F82">
        <w:rPr>
          <w:rFonts w:ascii="Arial" w:hAnsi="Arial" w:cs="Arial"/>
        </w:rPr>
        <w:t xml:space="preserve"> in California. </w:t>
      </w:r>
    </w:p>
    <w:p w14:paraId="48D4ABF8" w14:textId="77777777" w:rsidR="005154C0" w:rsidRPr="00CB4F82"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R</w:t>
      </w:r>
      <w:r w:rsidR="00A150F5" w:rsidRPr="00CB4F82">
        <w:rPr>
          <w:rFonts w:ascii="Arial" w:hAnsi="Arial" w:cs="Arial"/>
        </w:rPr>
        <w:t xml:space="preserve">epresents CCEDA and facilitates </w:t>
      </w:r>
      <w:r w:rsidR="000C6AB9" w:rsidRPr="00CB4F82">
        <w:rPr>
          <w:rFonts w:ascii="Arial" w:hAnsi="Arial" w:cs="Arial"/>
        </w:rPr>
        <w:t>membership involvement before state boards and committees, and in state and national CED networks.</w:t>
      </w:r>
      <w:r w:rsidR="007905EA" w:rsidRPr="00CB4F82">
        <w:rPr>
          <w:rFonts w:ascii="Arial" w:hAnsi="Arial" w:cs="Arial"/>
        </w:rPr>
        <w:t xml:space="preserve"> </w:t>
      </w:r>
    </w:p>
    <w:p w14:paraId="17B3E8D5" w14:textId="7855A980" w:rsidR="005154C0" w:rsidRPr="00CB4F82"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A</w:t>
      </w:r>
      <w:r w:rsidR="007905EA" w:rsidRPr="00CB4F82">
        <w:rPr>
          <w:rFonts w:ascii="Arial" w:hAnsi="Arial" w:cs="Arial"/>
        </w:rPr>
        <w:t>dvocate</w:t>
      </w:r>
      <w:r w:rsidRPr="00CB4F82">
        <w:rPr>
          <w:rFonts w:ascii="Arial" w:hAnsi="Arial" w:cs="Arial"/>
        </w:rPr>
        <w:t>s</w:t>
      </w:r>
      <w:r w:rsidR="007905EA" w:rsidRPr="00CB4F82">
        <w:rPr>
          <w:rFonts w:ascii="Arial" w:hAnsi="Arial" w:cs="Arial"/>
        </w:rPr>
        <w:t xml:space="preserve"> for community and economic development in California</w:t>
      </w:r>
      <w:r w:rsidRPr="00CB4F82">
        <w:rPr>
          <w:rFonts w:ascii="Arial" w:hAnsi="Arial" w:cs="Arial"/>
        </w:rPr>
        <w:t xml:space="preserve"> </w:t>
      </w:r>
      <w:r w:rsidR="007905EA" w:rsidRPr="00CB4F82">
        <w:rPr>
          <w:rFonts w:ascii="Arial" w:hAnsi="Arial" w:cs="Arial"/>
        </w:rPr>
        <w:t>with specific involvement at the state level in Sacramento.</w:t>
      </w:r>
    </w:p>
    <w:p w14:paraId="0919EBA1" w14:textId="4271270D" w:rsidR="005154C0" w:rsidRPr="00CB4F82"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Coordinates with other state and national CED and related groups.</w:t>
      </w:r>
    </w:p>
    <w:p w14:paraId="3743DE8F" w14:textId="2D5AFDD3" w:rsidR="005154C0" w:rsidRPr="00CB4F82"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M</w:t>
      </w:r>
      <w:r w:rsidR="000C6AB9" w:rsidRPr="00CB4F82">
        <w:rPr>
          <w:rFonts w:ascii="Arial" w:hAnsi="Arial" w:cs="Arial"/>
        </w:rPr>
        <w:t>onitor</w:t>
      </w:r>
      <w:r w:rsidR="00F957E7" w:rsidRPr="00CB4F82">
        <w:rPr>
          <w:rFonts w:ascii="Arial" w:hAnsi="Arial" w:cs="Arial"/>
        </w:rPr>
        <w:t>s</w:t>
      </w:r>
      <w:r w:rsidR="000C6AB9" w:rsidRPr="00CB4F82">
        <w:rPr>
          <w:rFonts w:ascii="Arial" w:hAnsi="Arial" w:cs="Arial"/>
        </w:rPr>
        <w:t xml:space="preserve"> federal </w:t>
      </w:r>
      <w:r w:rsidR="00E341F4" w:rsidRPr="00CB4F82">
        <w:rPr>
          <w:rFonts w:ascii="Arial" w:hAnsi="Arial" w:cs="Arial"/>
        </w:rPr>
        <w:t>legislatio</w:t>
      </w:r>
      <w:r w:rsidR="00F957E7" w:rsidRPr="00CB4F82">
        <w:rPr>
          <w:rFonts w:ascii="Arial" w:hAnsi="Arial" w:cs="Arial"/>
        </w:rPr>
        <w:t>n</w:t>
      </w:r>
      <w:r w:rsidR="007905EA" w:rsidRPr="00CB4F82">
        <w:rPr>
          <w:rFonts w:ascii="Arial" w:hAnsi="Arial" w:cs="Arial"/>
        </w:rPr>
        <w:t>.</w:t>
      </w:r>
    </w:p>
    <w:p w14:paraId="597E01C2" w14:textId="77777777" w:rsidR="005154C0" w:rsidRPr="00CB4F82" w:rsidRDefault="007905EA" w:rsidP="00CE5735">
      <w:pPr>
        <w:pStyle w:val="ListParagraph"/>
        <w:numPr>
          <w:ilvl w:val="0"/>
          <w:numId w:val="1"/>
        </w:numPr>
        <w:spacing w:before="40" w:after="0" w:line="240" w:lineRule="auto"/>
        <w:ind w:left="360"/>
        <w:contextualSpacing w:val="0"/>
        <w:rPr>
          <w:rFonts w:ascii="Arial" w:hAnsi="Arial" w:cs="Arial"/>
        </w:rPr>
      </w:pPr>
      <w:r w:rsidRPr="00CB4F82">
        <w:rPr>
          <w:rFonts w:ascii="Arial" w:hAnsi="Arial" w:cs="Arial"/>
          <w:b/>
          <w:i/>
        </w:rPr>
        <w:t>Resource Development</w:t>
      </w:r>
      <w:r w:rsidR="005154C0" w:rsidRPr="00CB4F82">
        <w:rPr>
          <w:rFonts w:ascii="Arial" w:hAnsi="Arial" w:cs="Arial"/>
        </w:rPr>
        <w:t xml:space="preserve">. </w:t>
      </w:r>
      <w:r w:rsidRPr="00CB4F82">
        <w:rPr>
          <w:rFonts w:ascii="Arial" w:hAnsi="Arial" w:cs="Arial"/>
        </w:rPr>
        <w:t xml:space="preserve">The Executive Director will identify and develop resources, both public and private, to support </w:t>
      </w:r>
      <w:r w:rsidR="005154C0" w:rsidRPr="00CB4F82">
        <w:rPr>
          <w:rFonts w:ascii="Arial" w:hAnsi="Arial" w:cs="Arial"/>
        </w:rPr>
        <w:t>CCEDA’s</w:t>
      </w:r>
      <w:r w:rsidRPr="00CB4F82">
        <w:rPr>
          <w:rFonts w:ascii="Arial" w:hAnsi="Arial" w:cs="Arial"/>
        </w:rPr>
        <w:t xml:space="preserve"> goals and objectives. </w:t>
      </w:r>
    </w:p>
    <w:p w14:paraId="50A9F375" w14:textId="5BE44820" w:rsidR="005154C0" w:rsidRPr="00CB4F82" w:rsidRDefault="00A5083D"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D</w:t>
      </w:r>
      <w:r w:rsidR="007905EA" w:rsidRPr="00CB4F82">
        <w:rPr>
          <w:rFonts w:ascii="Arial" w:hAnsi="Arial" w:cs="Arial"/>
        </w:rPr>
        <w:t>evelop</w:t>
      </w:r>
      <w:r w:rsidRPr="00CB4F82">
        <w:rPr>
          <w:rFonts w:ascii="Arial" w:hAnsi="Arial" w:cs="Arial"/>
        </w:rPr>
        <w:t>s</w:t>
      </w:r>
      <w:r w:rsidR="007905EA" w:rsidRPr="00CB4F82">
        <w:rPr>
          <w:rFonts w:ascii="Arial" w:hAnsi="Arial" w:cs="Arial"/>
        </w:rPr>
        <w:t>, writ</w:t>
      </w:r>
      <w:r w:rsidRPr="00CB4F82">
        <w:rPr>
          <w:rFonts w:ascii="Arial" w:hAnsi="Arial" w:cs="Arial"/>
        </w:rPr>
        <w:t>es</w:t>
      </w:r>
      <w:r w:rsidR="005154C0" w:rsidRPr="00CB4F82">
        <w:rPr>
          <w:rFonts w:ascii="Arial" w:hAnsi="Arial" w:cs="Arial"/>
        </w:rPr>
        <w:t xml:space="preserve"> or oversee</w:t>
      </w:r>
      <w:r w:rsidRPr="00CB4F82">
        <w:rPr>
          <w:rFonts w:ascii="Arial" w:hAnsi="Arial" w:cs="Arial"/>
        </w:rPr>
        <w:t>s</w:t>
      </w:r>
      <w:r w:rsidR="005154C0" w:rsidRPr="00CB4F82">
        <w:rPr>
          <w:rFonts w:ascii="Arial" w:hAnsi="Arial" w:cs="Arial"/>
        </w:rPr>
        <w:t xml:space="preserve"> the writing of</w:t>
      </w:r>
      <w:r w:rsidR="007905EA" w:rsidRPr="00CB4F82">
        <w:rPr>
          <w:rFonts w:ascii="Arial" w:hAnsi="Arial" w:cs="Arial"/>
        </w:rPr>
        <w:t xml:space="preserve">, and </w:t>
      </w:r>
      <w:r w:rsidR="00CE5735">
        <w:rPr>
          <w:rFonts w:ascii="Arial" w:hAnsi="Arial" w:cs="Arial"/>
        </w:rPr>
        <w:t>manages (and in some cases directly implements)</w:t>
      </w:r>
      <w:r w:rsidR="00CE5735" w:rsidRPr="00CB4F82">
        <w:rPr>
          <w:rFonts w:ascii="Arial" w:hAnsi="Arial" w:cs="Arial"/>
        </w:rPr>
        <w:t xml:space="preserve"> </w:t>
      </w:r>
      <w:r w:rsidR="007905EA" w:rsidRPr="00CB4F82">
        <w:rPr>
          <w:rFonts w:ascii="Arial" w:hAnsi="Arial" w:cs="Arial"/>
        </w:rPr>
        <w:t>grants, establis</w:t>
      </w:r>
      <w:r w:rsidRPr="00CB4F82">
        <w:rPr>
          <w:rFonts w:ascii="Arial" w:hAnsi="Arial" w:cs="Arial"/>
        </w:rPr>
        <w:t>hes</w:t>
      </w:r>
      <w:r w:rsidR="007905EA" w:rsidRPr="00CB4F82">
        <w:rPr>
          <w:rFonts w:ascii="Arial" w:hAnsi="Arial" w:cs="Arial"/>
        </w:rPr>
        <w:t xml:space="preserve"> partnerships and secur</w:t>
      </w:r>
      <w:r w:rsidRPr="00CB4F82">
        <w:rPr>
          <w:rFonts w:ascii="Arial" w:hAnsi="Arial" w:cs="Arial"/>
        </w:rPr>
        <w:t>es</w:t>
      </w:r>
      <w:r w:rsidR="007905EA" w:rsidRPr="00CB4F82">
        <w:rPr>
          <w:rFonts w:ascii="Arial" w:hAnsi="Arial" w:cs="Arial"/>
        </w:rPr>
        <w:t xml:space="preserve"> sufficient financial resources to operate the association and its programs. </w:t>
      </w:r>
    </w:p>
    <w:p w14:paraId="01858D44" w14:textId="47D6C47D" w:rsidR="00A5083D"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 xml:space="preserve">Advocates </w:t>
      </w:r>
      <w:r w:rsidR="007905EA" w:rsidRPr="00CB4F82">
        <w:rPr>
          <w:rFonts w:ascii="Arial" w:hAnsi="Arial" w:cs="Arial"/>
        </w:rPr>
        <w:t xml:space="preserve">for expanding the resource base for </w:t>
      </w:r>
      <w:r w:rsidR="00FE110F" w:rsidRPr="00CB4F82">
        <w:rPr>
          <w:rFonts w:ascii="Arial" w:hAnsi="Arial" w:cs="Arial"/>
        </w:rPr>
        <w:t>CED</w:t>
      </w:r>
      <w:r w:rsidR="007905EA" w:rsidRPr="00CB4F82">
        <w:rPr>
          <w:rFonts w:ascii="Arial" w:hAnsi="Arial" w:cs="Arial"/>
        </w:rPr>
        <w:t xml:space="preserve"> programs in the pub</w:t>
      </w:r>
      <w:r w:rsidRPr="00CB4F82">
        <w:rPr>
          <w:rFonts w:ascii="Arial" w:hAnsi="Arial" w:cs="Arial"/>
        </w:rPr>
        <w:t>l</w:t>
      </w:r>
      <w:r w:rsidR="007905EA" w:rsidRPr="00CB4F82">
        <w:rPr>
          <w:rFonts w:ascii="Arial" w:hAnsi="Arial" w:cs="Arial"/>
        </w:rPr>
        <w:t xml:space="preserve">ic and private sectors of the state. </w:t>
      </w:r>
    </w:p>
    <w:p w14:paraId="5799F294" w14:textId="77777777" w:rsidR="008A423D" w:rsidRPr="00CB4F82" w:rsidRDefault="008A423D" w:rsidP="008A423D">
      <w:pPr>
        <w:pStyle w:val="ListParagraph"/>
        <w:numPr>
          <w:ilvl w:val="0"/>
          <w:numId w:val="1"/>
        </w:numPr>
        <w:spacing w:before="40" w:after="0" w:line="240" w:lineRule="auto"/>
        <w:ind w:left="360"/>
        <w:contextualSpacing w:val="0"/>
        <w:rPr>
          <w:rFonts w:ascii="Arial" w:hAnsi="Arial" w:cs="Arial"/>
        </w:rPr>
      </w:pPr>
      <w:r w:rsidRPr="00CB4F82">
        <w:rPr>
          <w:rFonts w:ascii="Arial" w:hAnsi="Arial" w:cs="Arial"/>
          <w:b/>
          <w:i/>
        </w:rPr>
        <w:t>Membership Services</w:t>
      </w:r>
      <w:r w:rsidRPr="00CB4F82">
        <w:rPr>
          <w:rFonts w:ascii="Arial" w:hAnsi="Arial" w:cs="Arial"/>
        </w:rPr>
        <w:t xml:space="preserve">. The Executive Director is responsible for CCEDA membership recruitment and cultivation, including the oversight of member services such as the CCEDA newsletter, member directories and coordination of annual conferences. </w:t>
      </w:r>
    </w:p>
    <w:p w14:paraId="47FBEC0F" w14:textId="77777777" w:rsidR="008A423D" w:rsidRPr="00CB4F82" w:rsidRDefault="008A423D" w:rsidP="008A423D">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 xml:space="preserve">Facilitates the exchange of information among and between members and agencies, including professional referrals. </w:t>
      </w:r>
    </w:p>
    <w:p w14:paraId="269BE28D" w14:textId="77777777" w:rsidR="008A423D" w:rsidRPr="00CB4F82" w:rsidRDefault="008A423D" w:rsidP="008A423D">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Ensures that CCEDA continues to add value to its member organizations, resulting in the cultivation of new members and retention of existing membership.</w:t>
      </w:r>
    </w:p>
    <w:p w14:paraId="19A22793" w14:textId="738F0C0F" w:rsidR="005154C0" w:rsidRPr="00CB4F82" w:rsidRDefault="007905EA" w:rsidP="00CE5735">
      <w:pPr>
        <w:pStyle w:val="ListParagraph"/>
        <w:numPr>
          <w:ilvl w:val="0"/>
          <w:numId w:val="1"/>
        </w:numPr>
        <w:spacing w:before="40" w:after="0" w:line="240" w:lineRule="auto"/>
        <w:ind w:left="360"/>
        <w:contextualSpacing w:val="0"/>
        <w:rPr>
          <w:rFonts w:ascii="Arial" w:hAnsi="Arial" w:cs="Arial"/>
        </w:rPr>
      </w:pPr>
      <w:r w:rsidRPr="00CB4F82">
        <w:rPr>
          <w:rFonts w:ascii="Arial" w:hAnsi="Arial" w:cs="Arial"/>
          <w:b/>
          <w:i/>
        </w:rPr>
        <w:t>Consulting, Training and Program Development and Implementation</w:t>
      </w:r>
      <w:r w:rsidR="005154C0" w:rsidRPr="00CB4F82">
        <w:rPr>
          <w:rFonts w:ascii="Arial" w:hAnsi="Arial" w:cs="Arial"/>
        </w:rPr>
        <w:t xml:space="preserve">. </w:t>
      </w:r>
      <w:r w:rsidRPr="00CB4F82">
        <w:rPr>
          <w:rFonts w:ascii="Arial" w:hAnsi="Arial" w:cs="Arial"/>
        </w:rPr>
        <w:t>The Executive Director is responsible for the development of a variety of consulting</w:t>
      </w:r>
      <w:r w:rsidR="00156E1A">
        <w:rPr>
          <w:rFonts w:ascii="Arial" w:hAnsi="Arial" w:cs="Arial"/>
        </w:rPr>
        <w:t>,</w:t>
      </w:r>
      <w:r w:rsidRPr="00CB4F82">
        <w:rPr>
          <w:rFonts w:ascii="Arial" w:hAnsi="Arial" w:cs="Arial"/>
        </w:rPr>
        <w:t xml:space="preserve"> training</w:t>
      </w:r>
      <w:r w:rsidR="00156E1A">
        <w:rPr>
          <w:rFonts w:ascii="Arial" w:hAnsi="Arial" w:cs="Arial"/>
        </w:rPr>
        <w:t>,</w:t>
      </w:r>
      <w:r w:rsidRPr="00CB4F82">
        <w:rPr>
          <w:rFonts w:ascii="Arial" w:hAnsi="Arial" w:cs="Arial"/>
        </w:rPr>
        <w:t xml:space="preserve"> </w:t>
      </w:r>
      <w:r w:rsidR="00A5083D" w:rsidRPr="00CB4F82">
        <w:rPr>
          <w:rFonts w:ascii="Arial" w:hAnsi="Arial" w:cs="Arial"/>
        </w:rPr>
        <w:t xml:space="preserve">and technical assistance </w:t>
      </w:r>
      <w:r w:rsidRPr="00CB4F82">
        <w:rPr>
          <w:rFonts w:ascii="Arial" w:hAnsi="Arial" w:cs="Arial"/>
        </w:rPr>
        <w:t xml:space="preserve">programs targeted to </w:t>
      </w:r>
      <w:r w:rsidR="00A5083D" w:rsidRPr="00CB4F82">
        <w:rPr>
          <w:rFonts w:ascii="Arial" w:hAnsi="Arial" w:cs="Arial"/>
        </w:rPr>
        <w:t>CED</w:t>
      </w:r>
      <w:r w:rsidRPr="00CB4F82">
        <w:rPr>
          <w:rFonts w:ascii="Arial" w:hAnsi="Arial" w:cs="Arial"/>
        </w:rPr>
        <w:t xml:space="preserve"> organizations and individual practitioners. </w:t>
      </w:r>
    </w:p>
    <w:p w14:paraId="2A4BC167" w14:textId="1014A189" w:rsidR="007905EA" w:rsidRPr="00CB4F82" w:rsidRDefault="005154C0"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lastRenderedPageBreak/>
        <w:t xml:space="preserve">Holds </w:t>
      </w:r>
      <w:r w:rsidR="007905EA" w:rsidRPr="00CB4F82">
        <w:rPr>
          <w:rFonts w:ascii="Arial" w:hAnsi="Arial" w:cs="Arial"/>
        </w:rPr>
        <w:t>knowledge</w:t>
      </w:r>
      <w:r w:rsidRPr="00CB4F82">
        <w:rPr>
          <w:rFonts w:ascii="Arial" w:hAnsi="Arial" w:cs="Arial"/>
        </w:rPr>
        <w:t xml:space="preserve"> about </w:t>
      </w:r>
      <w:r w:rsidR="007905EA" w:rsidRPr="00CB4F82">
        <w:rPr>
          <w:rFonts w:ascii="Arial" w:hAnsi="Arial" w:cs="Arial"/>
        </w:rPr>
        <w:t xml:space="preserve">the consulting and training needs of and resources for the CED field. </w:t>
      </w:r>
    </w:p>
    <w:p w14:paraId="37475B2B" w14:textId="34F3CED7" w:rsidR="007905EA" w:rsidRPr="00CB4F82" w:rsidRDefault="00A5083D" w:rsidP="00CE5735">
      <w:pPr>
        <w:pStyle w:val="ListParagraph"/>
        <w:numPr>
          <w:ilvl w:val="1"/>
          <w:numId w:val="1"/>
        </w:numPr>
        <w:spacing w:after="0" w:line="240" w:lineRule="auto"/>
        <w:ind w:left="1080"/>
        <w:contextualSpacing w:val="0"/>
        <w:rPr>
          <w:rFonts w:ascii="Arial" w:hAnsi="Arial" w:cs="Arial"/>
        </w:rPr>
      </w:pPr>
      <w:r w:rsidRPr="00CB4F82">
        <w:rPr>
          <w:rFonts w:ascii="Arial" w:hAnsi="Arial" w:cs="Arial"/>
        </w:rPr>
        <w:t>Stays current with CED funding sources, innovations, approaches, and techniques.</w:t>
      </w:r>
    </w:p>
    <w:p w14:paraId="478156CA" w14:textId="0702F8A5" w:rsidR="00B22782" w:rsidRPr="00CB4F82" w:rsidRDefault="00B22782" w:rsidP="00CE5735">
      <w:pPr>
        <w:pStyle w:val="ListParagraph"/>
        <w:numPr>
          <w:ilvl w:val="0"/>
          <w:numId w:val="1"/>
        </w:numPr>
        <w:spacing w:before="120" w:after="0" w:line="240" w:lineRule="auto"/>
        <w:ind w:left="360"/>
        <w:contextualSpacing w:val="0"/>
        <w:rPr>
          <w:rFonts w:ascii="Arial" w:hAnsi="Arial" w:cs="Arial"/>
        </w:rPr>
      </w:pPr>
      <w:r w:rsidRPr="00CB4F82">
        <w:rPr>
          <w:rFonts w:ascii="Arial" w:hAnsi="Arial" w:cs="Arial"/>
          <w:b/>
          <w:i/>
        </w:rPr>
        <w:t>Management</w:t>
      </w:r>
      <w:r w:rsidR="005154C0" w:rsidRPr="00CB4F82">
        <w:rPr>
          <w:rFonts w:ascii="Arial" w:hAnsi="Arial" w:cs="Arial"/>
        </w:rPr>
        <w:t xml:space="preserve">. </w:t>
      </w:r>
      <w:r w:rsidR="00082DBC" w:rsidRPr="00CB4F82">
        <w:rPr>
          <w:rFonts w:ascii="Arial" w:hAnsi="Arial" w:cs="Arial"/>
        </w:rPr>
        <w:t>The Executive Director manages CCEDA staff</w:t>
      </w:r>
      <w:r w:rsidR="00CB5D1E" w:rsidRPr="00CB4F82">
        <w:rPr>
          <w:rFonts w:ascii="Arial" w:hAnsi="Arial" w:cs="Arial"/>
        </w:rPr>
        <w:t xml:space="preserve"> and </w:t>
      </w:r>
      <w:r w:rsidR="002A2DD5" w:rsidRPr="00CB4F82">
        <w:rPr>
          <w:rFonts w:ascii="Arial" w:hAnsi="Arial" w:cs="Arial"/>
        </w:rPr>
        <w:t>is</w:t>
      </w:r>
      <w:r w:rsidR="00CB5D1E" w:rsidRPr="00CB4F82">
        <w:rPr>
          <w:rFonts w:ascii="Arial" w:hAnsi="Arial" w:cs="Arial"/>
        </w:rPr>
        <w:t xml:space="preserve"> responsib</w:t>
      </w:r>
      <w:r w:rsidR="002A2DD5" w:rsidRPr="00CB4F82">
        <w:rPr>
          <w:rFonts w:ascii="Arial" w:hAnsi="Arial" w:cs="Arial"/>
        </w:rPr>
        <w:t>le</w:t>
      </w:r>
      <w:r w:rsidR="00CB5D1E" w:rsidRPr="00CB4F82">
        <w:rPr>
          <w:rFonts w:ascii="Arial" w:hAnsi="Arial" w:cs="Arial"/>
        </w:rPr>
        <w:t xml:space="preserve"> for </w:t>
      </w:r>
      <w:r w:rsidR="00A5083D" w:rsidRPr="00CB4F82">
        <w:rPr>
          <w:rFonts w:ascii="Arial" w:hAnsi="Arial" w:cs="Arial"/>
        </w:rPr>
        <w:t>oversight</w:t>
      </w:r>
      <w:r w:rsidR="00CB5D1E" w:rsidRPr="00CB4F82">
        <w:rPr>
          <w:rFonts w:ascii="Arial" w:hAnsi="Arial" w:cs="Arial"/>
        </w:rPr>
        <w:t xml:space="preserve"> of </w:t>
      </w:r>
      <w:r w:rsidR="00A5083D" w:rsidRPr="00CB4F82">
        <w:rPr>
          <w:rFonts w:ascii="Arial" w:hAnsi="Arial" w:cs="Arial"/>
        </w:rPr>
        <w:t xml:space="preserve">CCEDA’s </w:t>
      </w:r>
      <w:r w:rsidR="00CB5D1E" w:rsidRPr="00CB4F82">
        <w:rPr>
          <w:rFonts w:ascii="Arial" w:hAnsi="Arial" w:cs="Arial"/>
        </w:rPr>
        <w:t>budget, program reporting, grants management</w:t>
      </w:r>
      <w:r w:rsidR="007E7DB7" w:rsidRPr="00CB4F82">
        <w:rPr>
          <w:rFonts w:ascii="Arial" w:hAnsi="Arial" w:cs="Arial"/>
        </w:rPr>
        <w:t xml:space="preserve">, office management and other administrative activities. </w:t>
      </w:r>
    </w:p>
    <w:p w14:paraId="1DF63C8B" w14:textId="05EAFCE8" w:rsidR="00D72C79" w:rsidRDefault="00D72C79" w:rsidP="00CE5735">
      <w:pPr>
        <w:spacing w:after="0" w:line="240" w:lineRule="auto"/>
        <w:rPr>
          <w:rFonts w:ascii="Arial" w:hAnsi="Arial" w:cs="Arial"/>
        </w:rPr>
      </w:pPr>
    </w:p>
    <w:p w14:paraId="523BE194" w14:textId="77777777" w:rsidR="0089552A" w:rsidRPr="00C22BF4" w:rsidRDefault="0089552A" w:rsidP="0089552A">
      <w:pPr>
        <w:shd w:val="clear" w:color="auto" w:fill="FFFFFF"/>
        <w:spacing w:line="209" w:lineRule="atLeast"/>
        <w:rPr>
          <w:rFonts w:ascii="Arial" w:eastAsia="Times New Roman" w:hAnsi="Arial" w:cs="Arial"/>
          <w:color w:val="222222"/>
        </w:rPr>
      </w:pPr>
      <w:r w:rsidRPr="00C22BF4">
        <w:rPr>
          <w:rFonts w:ascii="Arial" w:eastAsia="Times New Roman" w:hAnsi="Arial" w:cs="Arial"/>
          <w:color w:val="222222"/>
        </w:rPr>
        <w:t>In collaboration with the Board of Directors, the incoming Executive Director will focus on the following priorities in his/her first 12-18 months:</w:t>
      </w:r>
    </w:p>
    <w:p w14:paraId="5E49CC65" w14:textId="003EDD29" w:rsidR="0089552A" w:rsidRPr="00C22BF4" w:rsidRDefault="0089552A" w:rsidP="0089552A">
      <w:pPr>
        <w:pStyle w:val="ListParagraph"/>
        <w:numPr>
          <w:ilvl w:val="0"/>
          <w:numId w:val="7"/>
        </w:numPr>
        <w:shd w:val="clear" w:color="auto" w:fill="FFFFFF"/>
        <w:spacing w:line="209" w:lineRule="atLeast"/>
        <w:rPr>
          <w:rFonts w:ascii="Arial" w:eastAsia="Times New Roman" w:hAnsi="Arial" w:cs="Arial"/>
          <w:color w:val="222222"/>
        </w:rPr>
      </w:pPr>
      <w:r w:rsidRPr="00C22BF4">
        <w:rPr>
          <w:rFonts w:ascii="Arial" w:eastAsia="Times New Roman" w:hAnsi="Arial" w:cs="Arial"/>
          <w:color w:val="000000"/>
        </w:rPr>
        <w:t>Development of a strategic plan that includes clarity on relative weight and priorities in programs, advocacy and membership focus</w:t>
      </w:r>
    </w:p>
    <w:p w14:paraId="50333288" w14:textId="69C4E415" w:rsidR="0089552A" w:rsidRPr="00C22BF4" w:rsidRDefault="0089552A" w:rsidP="0089552A">
      <w:pPr>
        <w:pStyle w:val="ListParagraph"/>
        <w:numPr>
          <w:ilvl w:val="0"/>
          <w:numId w:val="7"/>
        </w:numPr>
        <w:shd w:val="clear" w:color="auto" w:fill="FFFFFF"/>
        <w:spacing w:line="209" w:lineRule="atLeast"/>
        <w:rPr>
          <w:rFonts w:ascii="Arial" w:eastAsia="Times New Roman" w:hAnsi="Arial" w:cs="Arial"/>
          <w:color w:val="222222"/>
        </w:rPr>
      </w:pPr>
      <w:r w:rsidRPr="00C22BF4">
        <w:rPr>
          <w:rFonts w:ascii="Arial" w:eastAsia="Times New Roman" w:hAnsi="Arial" w:cs="Arial"/>
          <w:color w:val="000000"/>
        </w:rPr>
        <w:t>Board development, including Board recruitment</w:t>
      </w:r>
    </w:p>
    <w:p w14:paraId="57265E33" w14:textId="32A60D79" w:rsidR="0089552A" w:rsidRPr="00C22BF4" w:rsidRDefault="0089552A" w:rsidP="0089552A">
      <w:pPr>
        <w:pStyle w:val="ListParagraph"/>
        <w:numPr>
          <w:ilvl w:val="0"/>
          <w:numId w:val="7"/>
        </w:numPr>
        <w:shd w:val="clear" w:color="auto" w:fill="FFFFFF"/>
        <w:spacing w:line="209" w:lineRule="atLeast"/>
        <w:rPr>
          <w:rFonts w:ascii="Arial" w:eastAsia="Times New Roman" w:hAnsi="Arial" w:cs="Arial"/>
          <w:color w:val="222222"/>
        </w:rPr>
      </w:pPr>
      <w:r w:rsidRPr="00C22BF4">
        <w:rPr>
          <w:rFonts w:ascii="Arial" w:eastAsia="Times New Roman" w:hAnsi="Arial" w:cs="Arial"/>
          <w:color w:val="000000"/>
        </w:rPr>
        <w:t>External relationship management, including transition of relationships from a long-standing Executive Director</w:t>
      </w:r>
    </w:p>
    <w:p w14:paraId="75F8BFB6" w14:textId="20465556" w:rsidR="0089552A" w:rsidRPr="00C22BF4" w:rsidRDefault="0089552A" w:rsidP="0089552A">
      <w:pPr>
        <w:pStyle w:val="ListParagraph"/>
        <w:numPr>
          <w:ilvl w:val="0"/>
          <w:numId w:val="7"/>
        </w:numPr>
        <w:shd w:val="clear" w:color="auto" w:fill="FFFFFF"/>
        <w:spacing w:line="209" w:lineRule="atLeast"/>
        <w:rPr>
          <w:rFonts w:ascii="Arial" w:eastAsia="Times New Roman" w:hAnsi="Arial" w:cs="Arial"/>
          <w:color w:val="222222"/>
        </w:rPr>
      </w:pPr>
      <w:r w:rsidRPr="00C22BF4">
        <w:rPr>
          <w:rFonts w:ascii="Arial" w:eastAsia="Times New Roman" w:hAnsi="Arial" w:cs="Arial"/>
          <w:color w:val="000000"/>
        </w:rPr>
        <w:t>Development of a policy agenda</w:t>
      </w:r>
    </w:p>
    <w:p w14:paraId="18FF4BE0" w14:textId="2AC38B21" w:rsidR="00402EFE" w:rsidRPr="00CB4F82" w:rsidRDefault="00C22BF4" w:rsidP="00DA4CC2">
      <w:pPr>
        <w:shd w:val="clear" w:color="auto" w:fill="FFFFFF"/>
        <w:spacing w:line="209" w:lineRule="atLeast"/>
        <w:rPr>
          <w:rFonts w:ascii="Arial" w:hAnsi="Arial" w:cs="Arial"/>
        </w:rPr>
      </w:pPr>
      <w:r>
        <w:rPr>
          <w:rFonts w:ascii="Arial" w:eastAsia="Times New Roman" w:hAnsi="Arial" w:cs="Arial"/>
          <w:color w:val="000000"/>
        </w:rPr>
        <w:t>In the first 12-18 months, t</w:t>
      </w:r>
      <w:r w:rsidR="0089552A" w:rsidRPr="00C22BF4">
        <w:rPr>
          <w:rFonts w:ascii="Arial" w:eastAsia="Times New Roman" w:hAnsi="Arial" w:cs="Arial"/>
          <w:color w:val="000000"/>
        </w:rPr>
        <w:t>he Executive Director will also review and implement improvements to internal systems and processes to enable CCEDA to advance its mission.</w:t>
      </w:r>
    </w:p>
    <w:p w14:paraId="71EE8E17" w14:textId="69E25429" w:rsidR="00FD6420" w:rsidRPr="00CB4F82" w:rsidRDefault="00CE5735" w:rsidP="00CE5735">
      <w:pPr>
        <w:spacing w:after="0" w:line="240" w:lineRule="auto"/>
        <w:rPr>
          <w:rFonts w:ascii="Arial" w:hAnsi="Arial" w:cs="Arial"/>
          <w:u w:val="single"/>
        </w:rPr>
      </w:pPr>
      <w:r>
        <w:rPr>
          <w:rFonts w:ascii="Arial" w:hAnsi="Arial" w:cs="Arial"/>
        </w:rPr>
        <w:t xml:space="preserve">This position requires approximately </w:t>
      </w:r>
      <w:r w:rsidR="00854D2E" w:rsidRPr="00854D2E">
        <w:rPr>
          <w:rFonts w:ascii="Arial" w:hAnsi="Arial" w:cs="Arial"/>
        </w:rPr>
        <w:t>15-20</w:t>
      </w:r>
      <w:r w:rsidRPr="00854D2E">
        <w:rPr>
          <w:rFonts w:ascii="Arial" w:hAnsi="Arial" w:cs="Arial"/>
        </w:rPr>
        <w:t xml:space="preserve">% </w:t>
      </w:r>
      <w:r w:rsidR="00FD6420" w:rsidRPr="00854D2E">
        <w:rPr>
          <w:rFonts w:ascii="Arial" w:hAnsi="Arial" w:cs="Arial"/>
        </w:rPr>
        <w:t>travel (</w:t>
      </w:r>
      <w:r w:rsidR="00FD6420" w:rsidRPr="00CB4F82">
        <w:rPr>
          <w:rFonts w:ascii="Arial" w:hAnsi="Arial" w:cs="Arial"/>
        </w:rPr>
        <w:t xml:space="preserve">local, statewide and out of the area). </w:t>
      </w:r>
    </w:p>
    <w:p w14:paraId="6ABBE72D" w14:textId="77777777" w:rsidR="003875D9" w:rsidRPr="00CB4F82" w:rsidRDefault="003875D9" w:rsidP="00CE5735">
      <w:pPr>
        <w:spacing w:after="0" w:line="240" w:lineRule="auto"/>
        <w:rPr>
          <w:rFonts w:ascii="Arial" w:hAnsi="Arial" w:cs="Arial"/>
        </w:rPr>
      </w:pPr>
    </w:p>
    <w:p w14:paraId="0A7D6D00" w14:textId="7EDBF1DB" w:rsidR="00D72C79" w:rsidRPr="007072F8" w:rsidRDefault="003875D9" w:rsidP="00CE5735">
      <w:pPr>
        <w:spacing w:after="0" w:line="240" w:lineRule="auto"/>
        <w:rPr>
          <w:rFonts w:ascii="Arial" w:hAnsi="Arial" w:cs="Arial"/>
          <w:b/>
          <w:sz w:val="24"/>
          <w:szCs w:val="24"/>
          <w:u w:val="single"/>
        </w:rPr>
      </w:pPr>
      <w:r w:rsidRPr="007072F8">
        <w:rPr>
          <w:rFonts w:ascii="Arial" w:hAnsi="Arial" w:cs="Arial"/>
          <w:b/>
          <w:sz w:val="24"/>
          <w:szCs w:val="24"/>
          <w:u w:val="single"/>
        </w:rPr>
        <w:t>Qualifications</w:t>
      </w:r>
    </w:p>
    <w:p w14:paraId="08CB5DF0" w14:textId="77777777" w:rsidR="001C45C4" w:rsidRPr="00CB4F82" w:rsidRDefault="001C45C4" w:rsidP="00CE5735">
      <w:pPr>
        <w:spacing w:after="0" w:line="240" w:lineRule="auto"/>
        <w:rPr>
          <w:rFonts w:ascii="Arial" w:hAnsi="Arial" w:cs="Arial"/>
          <w:u w:val="single"/>
        </w:rPr>
      </w:pPr>
    </w:p>
    <w:p w14:paraId="24060B30" w14:textId="78AAE31C" w:rsidR="00953F40" w:rsidRPr="00CB4F82" w:rsidRDefault="001F22FF" w:rsidP="00CE5735">
      <w:pPr>
        <w:spacing w:after="0" w:line="240" w:lineRule="auto"/>
        <w:rPr>
          <w:rFonts w:ascii="Arial" w:hAnsi="Arial" w:cs="Arial"/>
        </w:rPr>
      </w:pPr>
      <w:r w:rsidRPr="00CB4F82">
        <w:rPr>
          <w:rFonts w:ascii="Arial" w:hAnsi="Arial" w:cs="Arial"/>
        </w:rPr>
        <w:t>The successful candidate will</w:t>
      </w:r>
      <w:r w:rsidR="0000337C" w:rsidRPr="00CB4F82">
        <w:rPr>
          <w:rFonts w:ascii="Arial" w:hAnsi="Arial" w:cs="Arial"/>
        </w:rPr>
        <w:t xml:space="preserve"> have the following attributes, skills and experience</w:t>
      </w:r>
      <w:r w:rsidRPr="00CB4F82">
        <w:rPr>
          <w:rFonts w:ascii="Arial" w:hAnsi="Arial" w:cs="Arial"/>
        </w:rPr>
        <w:t>:</w:t>
      </w:r>
    </w:p>
    <w:p w14:paraId="74A3A431" w14:textId="4ED7B061" w:rsidR="0000337C" w:rsidRPr="00CB4F82" w:rsidRDefault="0000337C" w:rsidP="00CE5735">
      <w:pPr>
        <w:spacing w:after="0" w:line="240" w:lineRule="auto"/>
        <w:rPr>
          <w:rFonts w:ascii="Arial" w:hAnsi="Arial" w:cs="Arial"/>
        </w:rPr>
      </w:pPr>
    </w:p>
    <w:p w14:paraId="43965D91" w14:textId="6B7804AC" w:rsidR="0000337C" w:rsidRPr="00CB4F82" w:rsidRDefault="0000337C" w:rsidP="00CE5735">
      <w:pPr>
        <w:spacing w:after="0" w:line="240" w:lineRule="auto"/>
        <w:rPr>
          <w:rFonts w:ascii="Arial" w:hAnsi="Arial" w:cs="Arial"/>
          <w:b/>
        </w:rPr>
      </w:pPr>
      <w:r w:rsidRPr="00CB4F82">
        <w:rPr>
          <w:rFonts w:ascii="Arial" w:hAnsi="Arial" w:cs="Arial"/>
          <w:b/>
        </w:rPr>
        <w:t xml:space="preserve">Attributes and Skills </w:t>
      </w:r>
    </w:p>
    <w:p w14:paraId="76583BBC" w14:textId="77777777" w:rsidR="0000337C" w:rsidRPr="00CB4F82" w:rsidRDefault="0000337C" w:rsidP="00CE5735">
      <w:pPr>
        <w:spacing w:after="0" w:line="240" w:lineRule="auto"/>
        <w:rPr>
          <w:rFonts w:ascii="Arial" w:hAnsi="Arial" w:cs="Arial"/>
        </w:rPr>
      </w:pPr>
    </w:p>
    <w:p w14:paraId="74A1F900" w14:textId="77777777" w:rsidR="00E20EA6" w:rsidRDefault="00E20EA6" w:rsidP="00E20EA6">
      <w:pPr>
        <w:pStyle w:val="ListParagraph"/>
        <w:numPr>
          <w:ilvl w:val="0"/>
          <w:numId w:val="3"/>
        </w:numPr>
        <w:spacing w:before="40" w:after="0" w:line="240" w:lineRule="auto"/>
        <w:contextualSpacing w:val="0"/>
        <w:rPr>
          <w:rFonts w:ascii="Arial" w:hAnsi="Arial" w:cs="Arial"/>
        </w:rPr>
      </w:pPr>
      <w:r w:rsidRPr="00CB4F82">
        <w:rPr>
          <w:rFonts w:ascii="Arial" w:hAnsi="Arial" w:cs="Arial"/>
        </w:rPr>
        <w:t>Comprehensive knowledge of economic and community development issues, principles and techniques, including state and federal policies and programs</w:t>
      </w:r>
    </w:p>
    <w:p w14:paraId="537E0393" w14:textId="2AE0B9BF" w:rsidR="0000337C" w:rsidRPr="00CB4F82" w:rsidRDefault="0000337C"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S</w:t>
      </w:r>
      <w:r w:rsidR="001541F0" w:rsidRPr="00CB4F82">
        <w:rPr>
          <w:rFonts w:ascii="Arial" w:hAnsi="Arial" w:cs="Arial"/>
        </w:rPr>
        <w:t>trong communicat</w:t>
      </w:r>
      <w:r w:rsidRPr="00CB4F82">
        <w:rPr>
          <w:rFonts w:ascii="Arial" w:hAnsi="Arial" w:cs="Arial"/>
        </w:rPr>
        <w:t xml:space="preserve">ion </w:t>
      </w:r>
      <w:r w:rsidR="00A5083D" w:rsidRPr="00CB4F82">
        <w:rPr>
          <w:rFonts w:ascii="Arial" w:hAnsi="Arial" w:cs="Arial"/>
        </w:rPr>
        <w:t>abilities</w:t>
      </w:r>
      <w:r w:rsidRPr="00CB4F82">
        <w:rPr>
          <w:rFonts w:ascii="Arial" w:hAnsi="Arial" w:cs="Arial"/>
        </w:rPr>
        <w:t xml:space="preserve"> – able to express</w:t>
      </w:r>
      <w:r w:rsidR="001541F0" w:rsidRPr="00CB4F82">
        <w:rPr>
          <w:rFonts w:ascii="Arial" w:hAnsi="Arial" w:cs="Arial"/>
        </w:rPr>
        <w:t xml:space="preserve"> </w:t>
      </w:r>
      <w:r w:rsidR="00A5083D" w:rsidRPr="00CB4F82">
        <w:rPr>
          <w:rFonts w:ascii="Arial" w:hAnsi="Arial" w:cs="Arial"/>
        </w:rPr>
        <w:t>positions</w:t>
      </w:r>
      <w:r w:rsidR="001541F0" w:rsidRPr="00CB4F82">
        <w:rPr>
          <w:rFonts w:ascii="Arial" w:hAnsi="Arial" w:cs="Arial"/>
        </w:rPr>
        <w:t xml:space="preserve"> and</w:t>
      </w:r>
      <w:r w:rsidRPr="00CB4F82">
        <w:rPr>
          <w:rFonts w:ascii="Arial" w:hAnsi="Arial" w:cs="Arial"/>
        </w:rPr>
        <w:t xml:space="preserve"> effectively communicate both in writing and orally, including in public settings</w:t>
      </w:r>
      <w:r w:rsidR="00B93B29" w:rsidRPr="00CB4F82">
        <w:rPr>
          <w:rFonts w:ascii="Arial" w:hAnsi="Arial" w:cs="Arial"/>
        </w:rPr>
        <w:t xml:space="preserve"> and in policy and advocacy arenas. </w:t>
      </w:r>
    </w:p>
    <w:p w14:paraId="36EE35AA" w14:textId="487B0C38" w:rsidR="0000337C" w:rsidRPr="00CB4F82" w:rsidRDefault="0000337C"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O</w:t>
      </w:r>
      <w:r w:rsidR="00C5527D" w:rsidRPr="00CB4F82">
        <w:rPr>
          <w:rFonts w:ascii="Arial" w:hAnsi="Arial" w:cs="Arial"/>
        </w:rPr>
        <w:t xml:space="preserve">utstanding interpersonal skills and </w:t>
      </w:r>
      <w:r w:rsidRPr="00CB4F82">
        <w:rPr>
          <w:rFonts w:ascii="Arial" w:hAnsi="Arial" w:cs="Arial"/>
        </w:rPr>
        <w:t xml:space="preserve">an ability to build positive working relationships with CCEDA members, partners, consultants, </w:t>
      </w:r>
      <w:r w:rsidR="00C8078E" w:rsidRPr="00CB4F82">
        <w:rPr>
          <w:rFonts w:ascii="Arial" w:hAnsi="Arial" w:cs="Arial"/>
        </w:rPr>
        <w:t xml:space="preserve">public-sector leaders locally and at the state level, </w:t>
      </w:r>
      <w:r w:rsidRPr="00CB4F82">
        <w:rPr>
          <w:rFonts w:ascii="Arial" w:hAnsi="Arial" w:cs="Arial"/>
        </w:rPr>
        <w:t>funders and community members.</w:t>
      </w:r>
    </w:p>
    <w:p w14:paraId="5CFC909E" w14:textId="2F5FAD56" w:rsidR="00B93B29" w:rsidRPr="00CB4F82" w:rsidRDefault="00F24BC7"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 xml:space="preserve">Demonstrated track record and commitment to work effectively with culturally, geographically and ethnically diverse communities, such as the communities served by CCEDA members. </w:t>
      </w:r>
    </w:p>
    <w:p w14:paraId="4A71F252" w14:textId="6F9F2BF4" w:rsidR="0000337C" w:rsidRPr="00CB4F82" w:rsidRDefault="00B93B29"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 xml:space="preserve">Strong demonstrated fundraising ability garnering program resources from state and federal agencies, foundations, corporations, financial institutions, and </w:t>
      </w:r>
      <w:r w:rsidR="00CB4F82">
        <w:rPr>
          <w:rFonts w:ascii="Arial" w:hAnsi="Arial" w:cs="Arial"/>
        </w:rPr>
        <w:t>intermediaries.</w:t>
      </w:r>
    </w:p>
    <w:p w14:paraId="45A0BF20" w14:textId="382717A9" w:rsidR="00E20EA6" w:rsidRPr="00CB4F82" w:rsidRDefault="00E20EA6" w:rsidP="00E20EA6">
      <w:pPr>
        <w:pStyle w:val="ListParagraph"/>
        <w:numPr>
          <w:ilvl w:val="0"/>
          <w:numId w:val="3"/>
        </w:numPr>
        <w:spacing w:before="40" w:after="0" w:line="240" w:lineRule="auto"/>
        <w:contextualSpacing w:val="0"/>
        <w:rPr>
          <w:rFonts w:ascii="Arial" w:hAnsi="Arial" w:cs="Arial"/>
        </w:rPr>
      </w:pPr>
      <w:r w:rsidRPr="00CB4F82">
        <w:rPr>
          <w:rFonts w:ascii="Arial" w:hAnsi="Arial" w:cs="Arial"/>
        </w:rPr>
        <w:t xml:space="preserve">Solid background in </w:t>
      </w:r>
      <w:r>
        <w:rPr>
          <w:rFonts w:ascii="Arial" w:hAnsi="Arial" w:cs="Arial"/>
        </w:rPr>
        <w:t xml:space="preserve">non-profit </w:t>
      </w:r>
      <w:r w:rsidRPr="00CB4F82">
        <w:rPr>
          <w:rFonts w:ascii="Arial" w:hAnsi="Arial" w:cs="Arial"/>
        </w:rPr>
        <w:t>leadership, management, budget oversight and supervisory experience.</w:t>
      </w:r>
    </w:p>
    <w:p w14:paraId="74CDE47A" w14:textId="31E7DF02" w:rsidR="00C8078E" w:rsidRPr="00CB4F82" w:rsidRDefault="00C8078E"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Demonstrated experience successfully completing time-sensitive and/or high-profile projects through collaboration, consensus and creativity.</w:t>
      </w:r>
    </w:p>
    <w:p w14:paraId="7D49C5B0" w14:textId="3D9CF6D0" w:rsidR="0000337C" w:rsidRPr="00CB4F82" w:rsidRDefault="00C8078E"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Goal-oriented thinker who can set clear priorities among multiple tasks and stay focus on project benchmarks and deadlines.</w:t>
      </w:r>
    </w:p>
    <w:p w14:paraId="4C443A13" w14:textId="49FC63A8" w:rsidR="006A3385" w:rsidRPr="00CB4F82" w:rsidRDefault="0000337C" w:rsidP="00CE5735">
      <w:pPr>
        <w:pStyle w:val="ListParagraph"/>
        <w:numPr>
          <w:ilvl w:val="0"/>
          <w:numId w:val="3"/>
        </w:numPr>
        <w:spacing w:before="40" w:after="0" w:line="240" w:lineRule="auto"/>
        <w:contextualSpacing w:val="0"/>
        <w:rPr>
          <w:rFonts w:ascii="Arial" w:hAnsi="Arial" w:cs="Arial"/>
        </w:rPr>
      </w:pPr>
      <w:r w:rsidRPr="00CB4F82">
        <w:rPr>
          <w:rFonts w:ascii="Arial" w:hAnsi="Arial" w:cs="Arial"/>
        </w:rPr>
        <w:t>O</w:t>
      </w:r>
      <w:r w:rsidR="00E2040B" w:rsidRPr="00CB4F82">
        <w:rPr>
          <w:rFonts w:ascii="Arial" w:hAnsi="Arial" w:cs="Arial"/>
        </w:rPr>
        <w:t xml:space="preserve">pen and able </w:t>
      </w:r>
      <w:r w:rsidR="00153F66" w:rsidRPr="00CB4F82">
        <w:rPr>
          <w:rFonts w:ascii="Arial" w:hAnsi="Arial" w:cs="Arial"/>
        </w:rPr>
        <w:t xml:space="preserve">to </w:t>
      </w:r>
      <w:r w:rsidR="00077912" w:rsidRPr="00CB4F82">
        <w:rPr>
          <w:rFonts w:ascii="Arial" w:hAnsi="Arial" w:cs="Arial"/>
        </w:rPr>
        <w:t xml:space="preserve">work flexible hours and travel when necessary. </w:t>
      </w:r>
    </w:p>
    <w:p w14:paraId="437B2F68" w14:textId="77777777" w:rsidR="0000337C" w:rsidRPr="00CB4F82" w:rsidRDefault="0000337C" w:rsidP="00CE5735">
      <w:pPr>
        <w:spacing w:after="0" w:line="240" w:lineRule="auto"/>
        <w:rPr>
          <w:rFonts w:ascii="Arial" w:hAnsi="Arial" w:cs="Arial"/>
          <w:u w:val="single"/>
        </w:rPr>
      </w:pPr>
    </w:p>
    <w:p w14:paraId="413115B7" w14:textId="77777777" w:rsidR="004B2C71" w:rsidRDefault="004B2C71">
      <w:pPr>
        <w:rPr>
          <w:rFonts w:ascii="Arial" w:hAnsi="Arial" w:cs="Arial"/>
          <w:b/>
        </w:rPr>
      </w:pPr>
      <w:r>
        <w:rPr>
          <w:rFonts w:ascii="Arial" w:hAnsi="Arial" w:cs="Arial"/>
          <w:b/>
        </w:rPr>
        <w:br w:type="page"/>
      </w:r>
    </w:p>
    <w:p w14:paraId="7074D885" w14:textId="285432E4" w:rsidR="00D72C79" w:rsidRPr="00CB4F82" w:rsidRDefault="0000337C" w:rsidP="00CE5735">
      <w:pPr>
        <w:spacing w:after="0" w:line="240" w:lineRule="auto"/>
        <w:rPr>
          <w:rFonts w:ascii="Arial" w:hAnsi="Arial" w:cs="Arial"/>
          <w:b/>
        </w:rPr>
      </w:pPr>
      <w:r w:rsidRPr="00CB4F82">
        <w:rPr>
          <w:rFonts w:ascii="Arial" w:hAnsi="Arial" w:cs="Arial"/>
          <w:b/>
        </w:rPr>
        <w:lastRenderedPageBreak/>
        <w:t>Education and Experience</w:t>
      </w:r>
    </w:p>
    <w:p w14:paraId="4DA35C8E" w14:textId="77777777" w:rsidR="00322FA4" w:rsidRPr="00CB4F82" w:rsidRDefault="00322FA4" w:rsidP="00CE5735">
      <w:pPr>
        <w:spacing w:after="0" w:line="240" w:lineRule="auto"/>
        <w:rPr>
          <w:rFonts w:ascii="Arial" w:hAnsi="Arial" w:cs="Arial"/>
        </w:rPr>
      </w:pPr>
    </w:p>
    <w:p w14:paraId="0F1355F1" w14:textId="080C4FCF" w:rsidR="0000337C" w:rsidRPr="007072F8" w:rsidRDefault="001F22FF" w:rsidP="00CE5735">
      <w:pPr>
        <w:pStyle w:val="ListParagraph"/>
        <w:numPr>
          <w:ilvl w:val="0"/>
          <w:numId w:val="4"/>
        </w:numPr>
        <w:spacing w:before="40" w:after="0" w:line="240" w:lineRule="auto"/>
        <w:ind w:left="360"/>
        <w:contextualSpacing w:val="0"/>
        <w:rPr>
          <w:rFonts w:ascii="Arial" w:hAnsi="Arial" w:cs="Arial"/>
        </w:rPr>
      </w:pPr>
      <w:r w:rsidRPr="00CB4F82">
        <w:rPr>
          <w:rFonts w:ascii="Arial" w:hAnsi="Arial" w:cs="Arial"/>
        </w:rPr>
        <w:t xml:space="preserve">Successful </w:t>
      </w:r>
      <w:r w:rsidR="00A5083D" w:rsidRPr="00CB4F82">
        <w:rPr>
          <w:rFonts w:ascii="Arial" w:hAnsi="Arial" w:cs="Arial"/>
        </w:rPr>
        <w:t>track record</w:t>
      </w:r>
      <w:r w:rsidR="001377F1" w:rsidRPr="00CB4F82">
        <w:rPr>
          <w:rFonts w:ascii="Arial" w:hAnsi="Arial" w:cs="Arial"/>
        </w:rPr>
        <w:t xml:space="preserve"> in managing projects and people in a non-profit, public or private </w:t>
      </w:r>
      <w:r w:rsidR="00A5083D" w:rsidRPr="00CB4F82">
        <w:rPr>
          <w:rFonts w:ascii="Arial" w:hAnsi="Arial" w:cs="Arial"/>
        </w:rPr>
        <w:t>enterprise</w:t>
      </w:r>
      <w:r w:rsidR="001377F1" w:rsidRPr="00CB4F82">
        <w:rPr>
          <w:rFonts w:ascii="Arial" w:hAnsi="Arial" w:cs="Arial"/>
        </w:rPr>
        <w:t>.</w:t>
      </w:r>
      <w:r w:rsidR="003B6F75" w:rsidRPr="00CB4F82">
        <w:rPr>
          <w:rFonts w:ascii="Arial" w:hAnsi="Arial" w:cs="Arial"/>
        </w:rPr>
        <w:t xml:space="preserve"> A minimum of five years of professional experience in responsible management positions.   </w:t>
      </w:r>
    </w:p>
    <w:p w14:paraId="7C60181E" w14:textId="63492509" w:rsidR="0000337C" w:rsidRPr="007072F8" w:rsidRDefault="001377F1" w:rsidP="00CE5735">
      <w:pPr>
        <w:pStyle w:val="ListParagraph"/>
        <w:numPr>
          <w:ilvl w:val="0"/>
          <w:numId w:val="4"/>
        </w:numPr>
        <w:spacing w:before="40" w:after="0" w:line="240" w:lineRule="auto"/>
        <w:ind w:left="360"/>
        <w:contextualSpacing w:val="0"/>
        <w:rPr>
          <w:rFonts w:ascii="Arial" w:hAnsi="Arial" w:cs="Arial"/>
        </w:rPr>
      </w:pPr>
      <w:r w:rsidRPr="00CB4F82">
        <w:rPr>
          <w:rFonts w:ascii="Arial" w:hAnsi="Arial" w:cs="Arial"/>
        </w:rPr>
        <w:t xml:space="preserve">Direct experience developing close working </w:t>
      </w:r>
      <w:r w:rsidR="00D74D24" w:rsidRPr="00CB4F82">
        <w:rPr>
          <w:rFonts w:ascii="Arial" w:hAnsi="Arial" w:cs="Arial"/>
        </w:rPr>
        <w:t>relationships</w:t>
      </w:r>
      <w:r w:rsidRPr="00CB4F82">
        <w:rPr>
          <w:rFonts w:ascii="Arial" w:hAnsi="Arial" w:cs="Arial"/>
        </w:rPr>
        <w:t xml:space="preserve"> with governmental groups at the local, state and federal level, and constituents/stakeholders </w:t>
      </w:r>
      <w:r w:rsidR="0000337C" w:rsidRPr="00CB4F82">
        <w:rPr>
          <w:rFonts w:ascii="Arial" w:hAnsi="Arial" w:cs="Arial"/>
        </w:rPr>
        <w:t>such as</w:t>
      </w:r>
      <w:r w:rsidRPr="00CB4F82">
        <w:rPr>
          <w:rFonts w:ascii="Arial" w:hAnsi="Arial" w:cs="Arial"/>
        </w:rPr>
        <w:t xml:space="preserve"> elected officials, Board</w:t>
      </w:r>
      <w:r w:rsidR="0000337C" w:rsidRPr="00CB4F82">
        <w:rPr>
          <w:rFonts w:ascii="Arial" w:hAnsi="Arial" w:cs="Arial"/>
        </w:rPr>
        <w:t>s</w:t>
      </w:r>
      <w:r w:rsidRPr="00CB4F82">
        <w:rPr>
          <w:rFonts w:ascii="Arial" w:hAnsi="Arial" w:cs="Arial"/>
        </w:rPr>
        <w:t xml:space="preserve"> of Directors</w:t>
      </w:r>
      <w:r w:rsidR="00D74D24" w:rsidRPr="00CB4F82">
        <w:rPr>
          <w:rFonts w:ascii="Arial" w:hAnsi="Arial" w:cs="Arial"/>
        </w:rPr>
        <w:t>, employees and other business and c</w:t>
      </w:r>
      <w:r w:rsidR="007072F8">
        <w:rPr>
          <w:rFonts w:ascii="Arial" w:hAnsi="Arial" w:cs="Arial"/>
        </w:rPr>
        <w:t>ommunity support organizations.</w:t>
      </w:r>
    </w:p>
    <w:p w14:paraId="548B3AEA" w14:textId="38D0CAC6" w:rsidR="0000337C" w:rsidRDefault="0000337C" w:rsidP="00CE5735">
      <w:pPr>
        <w:pStyle w:val="ListParagraph"/>
        <w:numPr>
          <w:ilvl w:val="0"/>
          <w:numId w:val="4"/>
        </w:numPr>
        <w:spacing w:before="40" w:after="0" w:line="240" w:lineRule="auto"/>
        <w:ind w:left="360"/>
        <w:contextualSpacing w:val="0"/>
        <w:rPr>
          <w:rFonts w:ascii="Arial" w:hAnsi="Arial" w:cs="Arial"/>
        </w:rPr>
      </w:pPr>
      <w:r w:rsidRPr="00CB4F82">
        <w:rPr>
          <w:rFonts w:ascii="Arial" w:hAnsi="Arial" w:cs="Arial"/>
        </w:rPr>
        <w:t>Bachelor’s Degree in economic development, business or a related field and five years substantial experience in planning, economic and/or community development, business or related field OR equivalent combination of experience and training which provides the required knowledge, skills and abilities.</w:t>
      </w:r>
    </w:p>
    <w:p w14:paraId="3CFFD304" w14:textId="5743ABD9" w:rsidR="00E20EA6" w:rsidRPr="00CB4F82" w:rsidRDefault="00E20EA6" w:rsidP="00CE5735">
      <w:pPr>
        <w:pStyle w:val="ListParagraph"/>
        <w:numPr>
          <w:ilvl w:val="0"/>
          <w:numId w:val="4"/>
        </w:numPr>
        <w:spacing w:before="40" w:after="0" w:line="240" w:lineRule="auto"/>
        <w:ind w:left="360"/>
        <w:contextualSpacing w:val="0"/>
        <w:rPr>
          <w:rFonts w:ascii="Arial" w:hAnsi="Arial" w:cs="Arial"/>
        </w:rPr>
      </w:pPr>
      <w:r>
        <w:rPr>
          <w:rFonts w:ascii="Arial" w:hAnsi="Arial" w:cs="Arial"/>
        </w:rPr>
        <w:t xml:space="preserve">Valid driver’s license </w:t>
      </w:r>
    </w:p>
    <w:p w14:paraId="6123409B" w14:textId="56DA6D4C" w:rsidR="003D5E54" w:rsidRPr="00CB4F82" w:rsidRDefault="003D5E54" w:rsidP="00CE5735">
      <w:pPr>
        <w:spacing w:after="0" w:line="240" w:lineRule="auto"/>
        <w:rPr>
          <w:rFonts w:ascii="Arial" w:hAnsi="Arial" w:cs="Arial"/>
        </w:rPr>
      </w:pPr>
    </w:p>
    <w:p w14:paraId="4D676CCE" w14:textId="09F8F32C" w:rsidR="0053289B" w:rsidRPr="00CB4F82" w:rsidRDefault="003875D9" w:rsidP="00CE5735">
      <w:pPr>
        <w:spacing w:after="0" w:line="240" w:lineRule="auto"/>
        <w:rPr>
          <w:rFonts w:ascii="Arial" w:hAnsi="Arial" w:cs="Arial"/>
          <w:color w:val="FF0000"/>
        </w:rPr>
      </w:pPr>
      <w:r w:rsidRPr="00CB4F82">
        <w:rPr>
          <w:rFonts w:ascii="Arial" w:hAnsi="Arial" w:cs="Arial"/>
        </w:rPr>
        <w:t xml:space="preserve">The position is currently based at CCEDA’s office in Los Angeles. The Board of Directors </w:t>
      </w:r>
      <w:r w:rsidR="008E3F2A" w:rsidRPr="00CB4F82">
        <w:rPr>
          <w:rFonts w:ascii="Arial" w:hAnsi="Arial" w:cs="Arial"/>
        </w:rPr>
        <w:t>will</w:t>
      </w:r>
      <w:r w:rsidRPr="00CB4F82">
        <w:rPr>
          <w:rFonts w:ascii="Arial" w:hAnsi="Arial" w:cs="Arial"/>
        </w:rPr>
        <w:t xml:space="preserve"> consider candidates in other parts of the state, including Sacramento</w:t>
      </w:r>
      <w:r w:rsidR="007072F8">
        <w:rPr>
          <w:rFonts w:ascii="Arial" w:hAnsi="Arial" w:cs="Arial"/>
        </w:rPr>
        <w:t>,</w:t>
      </w:r>
      <w:r w:rsidRPr="00CB4F82">
        <w:rPr>
          <w:rFonts w:ascii="Arial" w:hAnsi="Arial" w:cs="Arial"/>
        </w:rPr>
        <w:t xml:space="preserve"> given CCEDA’s policy and advocacy</w:t>
      </w:r>
      <w:r w:rsidR="008E3F2A" w:rsidRPr="00CB4F82">
        <w:rPr>
          <w:rFonts w:ascii="Arial" w:hAnsi="Arial" w:cs="Arial"/>
        </w:rPr>
        <w:t xml:space="preserve"> focus.</w:t>
      </w:r>
      <w:r w:rsidR="007072F8">
        <w:rPr>
          <w:rFonts w:ascii="Arial" w:hAnsi="Arial" w:cs="Arial"/>
        </w:rPr>
        <w:t xml:space="preserve"> </w:t>
      </w:r>
      <w:r w:rsidR="00BC54AF" w:rsidRPr="00CB4F82">
        <w:rPr>
          <w:rFonts w:ascii="Arial" w:hAnsi="Arial" w:cs="Arial"/>
        </w:rPr>
        <w:t xml:space="preserve">Salary is commensurate with experience. Benefits include health care, </w:t>
      </w:r>
      <w:r w:rsidR="00E20EA6">
        <w:rPr>
          <w:rFonts w:ascii="Arial" w:hAnsi="Arial" w:cs="Arial"/>
        </w:rPr>
        <w:t xml:space="preserve">life insurance, </w:t>
      </w:r>
      <w:r w:rsidR="00BC54AF" w:rsidRPr="00CB4F82">
        <w:rPr>
          <w:rFonts w:ascii="Arial" w:hAnsi="Arial" w:cs="Arial"/>
        </w:rPr>
        <w:t xml:space="preserve">paid holidays, </w:t>
      </w:r>
      <w:r w:rsidR="00854D2E">
        <w:rPr>
          <w:rFonts w:ascii="Arial" w:hAnsi="Arial" w:cs="Arial"/>
        </w:rPr>
        <w:t xml:space="preserve">a 401k plan, and </w:t>
      </w:r>
      <w:r w:rsidR="00BC54AF" w:rsidRPr="00CB4F82">
        <w:rPr>
          <w:rFonts w:ascii="Arial" w:hAnsi="Arial" w:cs="Arial"/>
        </w:rPr>
        <w:t xml:space="preserve">annual vacation and sick leave. </w:t>
      </w:r>
    </w:p>
    <w:p w14:paraId="7E5F2032" w14:textId="77777777" w:rsidR="002D777A" w:rsidRPr="00CB4F82" w:rsidRDefault="002D777A" w:rsidP="00CE5735">
      <w:pPr>
        <w:spacing w:after="0" w:line="240" w:lineRule="auto"/>
        <w:rPr>
          <w:rFonts w:ascii="Arial" w:hAnsi="Arial" w:cs="Arial"/>
          <w:u w:val="single"/>
        </w:rPr>
      </w:pPr>
    </w:p>
    <w:p w14:paraId="5217963C" w14:textId="2962C17D" w:rsidR="00FD6420" w:rsidRPr="00CB4F82" w:rsidRDefault="00FD6420" w:rsidP="00CE5735">
      <w:pPr>
        <w:autoSpaceDE w:val="0"/>
        <w:autoSpaceDN w:val="0"/>
        <w:adjustRightInd w:val="0"/>
        <w:spacing w:after="0" w:line="240" w:lineRule="auto"/>
        <w:rPr>
          <w:rFonts w:ascii="Arial" w:hAnsi="Arial" w:cs="Arial"/>
          <w:b/>
          <w:bCs/>
          <w:color w:val="000000"/>
          <w:u w:val="single"/>
        </w:rPr>
      </w:pPr>
      <w:r w:rsidRPr="00CB4F82">
        <w:rPr>
          <w:rFonts w:ascii="Arial" w:hAnsi="Arial" w:cs="Arial"/>
          <w:b/>
          <w:bCs/>
          <w:color w:val="000000"/>
          <w:u w:val="single"/>
        </w:rPr>
        <w:t>Application Process</w:t>
      </w:r>
    </w:p>
    <w:p w14:paraId="4CA591CE" w14:textId="77777777" w:rsidR="008E3F2A" w:rsidRPr="00CB4F82" w:rsidRDefault="008E3F2A" w:rsidP="00CE5735">
      <w:pPr>
        <w:autoSpaceDE w:val="0"/>
        <w:autoSpaceDN w:val="0"/>
        <w:adjustRightInd w:val="0"/>
        <w:spacing w:after="0" w:line="240" w:lineRule="auto"/>
        <w:rPr>
          <w:rFonts w:ascii="Arial" w:hAnsi="Arial" w:cs="Arial"/>
          <w:b/>
          <w:bCs/>
          <w:color w:val="000000"/>
        </w:rPr>
      </w:pPr>
    </w:p>
    <w:p w14:paraId="0CFE8044" w14:textId="6CDAABE6" w:rsidR="00FD6420" w:rsidRPr="00CB4F82" w:rsidRDefault="00FD6420" w:rsidP="00CE5735">
      <w:pPr>
        <w:autoSpaceDE w:val="0"/>
        <w:autoSpaceDN w:val="0"/>
        <w:adjustRightInd w:val="0"/>
        <w:spacing w:after="0" w:line="240" w:lineRule="auto"/>
        <w:rPr>
          <w:rFonts w:ascii="Arial" w:eastAsia="ArialMT" w:hAnsi="Arial" w:cs="Arial"/>
          <w:color w:val="000000"/>
        </w:rPr>
      </w:pPr>
      <w:r w:rsidRPr="00CB4F82">
        <w:rPr>
          <w:rFonts w:ascii="Arial" w:eastAsia="ArialMT" w:hAnsi="Arial" w:cs="Arial"/>
          <w:color w:val="000000"/>
        </w:rPr>
        <w:t xml:space="preserve">To apply, e-mail </w:t>
      </w:r>
      <w:r w:rsidR="00C4421A" w:rsidRPr="00CB4F82">
        <w:rPr>
          <w:rFonts w:ascii="Arial" w:eastAsia="ArialMT" w:hAnsi="Arial" w:cs="Arial"/>
          <w:color w:val="000000"/>
        </w:rPr>
        <w:t xml:space="preserve">a </w:t>
      </w:r>
      <w:r w:rsidRPr="00CB4F82">
        <w:rPr>
          <w:rFonts w:ascii="Arial" w:eastAsia="ArialMT" w:hAnsi="Arial" w:cs="Arial"/>
          <w:color w:val="000000"/>
        </w:rPr>
        <w:t xml:space="preserve">resume, cover letter and salary requirements to: </w:t>
      </w:r>
      <w:hyperlink r:id="rId8" w:history="1">
        <w:r w:rsidR="00C4421A" w:rsidRPr="00CB4F82">
          <w:rPr>
            <w:rStyle w:val="Hyperlink"/>
            <w:rFonts w:ascii="Arial" w:eastAsia="ArialMT" w:hAnsi="Arial" w:cs="Arial"/>
          </w:rPr>
          <w:t>CCEDA@marcumllp.com</w:t>
        </w:r>
      </w:hyperlink>
      <w:r w:rsidRPr="00CB4F82">
        <w:rPr>
          <w:rFonts w:ascii="Arial" w:eastAsia="ArialMT" w:hAnsi="Arial" w:cs="Arial"/>
          <w:color w:val="0000FF"/>
        </w:rPr>
        <w:t xml:space="preserve"> </w:t>
      </w:r>
      <w:r w:rsidRPr="00CB4F82">
        <w:rPr>
          <w:rFonts w:ascii="Arial" w:eastAsia="ArialMT" w:hAnsi="Arial" w:cs="Arial"/>
          <w:color w:val="000000"/>
        </w:rPr>
        <w:t>(email</w:t>
      </w:r>
      <w:r w:rsidR="003B6F75" w:rsidRPr="00CB4F82">
        <w:rPr>
          <w:rFonts w:ascii="Arial" w:eastAsia="ArialMT" w:hAnsi="Arial" w:cs="Arial"/>
          <w:color w:val="000000"/>
        </w:rPr>
        <w:t xml:space="preserve"> </w:t>
      </w:r>
      <w:r w:rsidRPr="00CB4F82">
        <w:rPr>
          <w:rFonts w:ascii="Arial" w:eastAsia="ArialMT" w:hAnsi="Arial" w:cs="Arial"/>
          <w:color w:val="000000"/>
        </w:rPr>
        <w:t>applications are required). For other inquiries contact Jill Fioravanti at</w:t>
      </w:r>
      <w:r w:rsidR="008E3F2A" w:rsidRPr="00CB4F82">
        <w:rPr>
          <w:rFonts w:ascii="Arial" w:eastAsia="ArialMT" w:hAnsi="Arial" w:cs="Arial"/>
          <w:color w:val="000000"/>
        </w:rPr>
        <w:t xml:space="preserve"> </w:t>
      </w:r>
      <w:hyperlink r:id="rId9" w:history="1">
        <w:r w:rsidR="00C4421A" w:rsidRPr="00CB4F82">
          <w:rPr>
            <w:rStyle w:val="Hyperlink"/>
            <w:rFonts w:ascii="Arial" w:eastAsia="ArialMT" w:hAnsi="Arial" w:cs="Arial"/>
          </w:rPr>
          <w:t>Jill.Fioravanti@marcumllp.com</w:t>
        </w:r>
      </w:hyperlink>
      <w:r w:rsidR="00C4421A" w:rsidRPr="00CB4F82">
        <w:rPr>
          <w:rFonts w:ascii="Arial" w:eastAsia="ArialMT" w:hAnsi="Arial" w:cs="Arial"/>
          <w:color w:val="000000"/>
        </w:rPr>
        <w:t xml:space="preserve">. </w:t>
      </w:r>
    </w:p>
    <w:p w14:paraId="4C4973A8" w14:textId="77777777" w:rsidR="002D777A" w:rsidRPr="00CB4F82" w:rsidRDefault="002D777A" w:rsidP="00CE5735">
      <w:pPr>
        <w:autoSpaceDE w:val="0"/>
        <w:autoSpaceDN w:val="0"/>
        <w:adjustRightInd w:val="0"/>
        <w:spacing w:after="0" w:line="240" w:lineRule="auto"/>
        <w:rPr>
          <w:rFonts w:ascii="Arial" w:eastAsia="ArialMT" w:hAnsi="Arial" w:cs="Arial"/>
          <w:color w:val="000000"/>
        </w:rPr>
      </w:pPr>
    </w:p>
    <w:p w14:paraId="14945BEA" w14:textId="77777777" w:rsidR="007072F8" w:rsidRPr="0089552A" w:rsidRDefault="007072F8" w:rsidP="00CE5735">
      <w:pPr>
        <w:autoSpaceDE w:val="0"/>
        <w:autoSpaceDN w:val="0"/>
        <w:adjustRightInd w:val="0"/>
        <w:spacing w:after="0" w:line="240" w:lineRule="auto"/>
        <w:rPr>
          <w:rFonts w:ascii="Arial" w:eastAsia="ArialMT" w:hAnsi="Arial" w:cs="Arial"/>
          <w:bCs/>
          <w:i/>
          <w:color w:val="000000"/>
        </w:rPr>
      </w:pPr>
      <w:r w:rsidRPr="0089552A">
        <w:rPr>
          <w:rFonts w:ascii="Arial" w:eastAsia="ArialMT" w:hAnsi="Arial" w:cs="Arial"/>
          <w:bCs/>
          <w:i/>
          <w:color w:val="000000"/>
        </w:rPr>
        <w:t>CCEDA is an equal opportunity employer and considers all employees and job applicants without regard to race, religion, color, gender, age, national origin, disability, veteran status, sexual orientation or marital status, or any other status protected by the law. CCEDA strives to reflect the diverse constituencies that the organization serves.</w:t>
      </w:r>
    </w:p>
    <w:p w14:paraId="085A115A" w14:textId="77777777" w:rsidR="007072F8" w:rsidRDefault="007072F8" w:rsidP="00CE5735">
      <w:pPr>
        <w:autoSpaceDE w:val="0"/>
        <w:autoSpaceDN w:val="0"/>
        <w:adjustRightInd w:val="0"/>
        <w:spacing w:after="0" w:line="240" w:lineRule="auto"/>
        <w:rPr>
          <w:rFonts w:ascii="Arial" w:hAnsi="Arial" w:cs="Arial"/>
          <w:b/>
          <w:bCs/>
          <w:color w:val="000000"/>
        </w:rPr>
      </w:pPr>
    </w:p>
    <w:p w14:paraId="57E2883E" w14:textId="670D67F5" w:rsidR="00FD6420" w:rsidRPr="00CB4F82" w:rsidRDefault="00FD6420" w:rsidP="00CE5735">
      <w:pPr>
        <w:autoSpaceDE w:val="0"/>
        <w:autoSpaceDN w:val="0"/>
        <w:adjustRightInd w:val="0"/>
        <w:spacing w:after="0" w:line="240" w:lineRule="auto"/>
        <w:rPr>
          <w:rFonts w:ascii="Arial" w:hAnsi="Arial" w:cs="Arial"/>
          <w:b/>
          <w:bCs/>
          <w:color w:val="000000"/>
        </w:rPr>
      </w:pPr>
      <w:r w:rsidRPr="007072F8">
        <w:rPr>
          <w:rFonts w:ascii="Arial" w:hAnsi="Arial" w:cs="Arial"/>
          <w:b/>
          <w:bCs/>
          <w:color w:val="000000"/>
          <w:u w:val="single"/>
        </w:rPr>
        <w:t>A</w:t>
      </w:r>
      <w:r w:rsidRPr="00CB4F82">
        <w:rPr>
          <w:rFonts w:ascii="Arial" w:hAnsi="Arial" w:cs="Arial"/>
          <w:b/>
          <w:bCs/>
          <w:color w:val="000000"/>
          <w:u w:val="single"/>
        </w:rPr>
        <w:t>bout Raffa – Marcum’s Nonprofit and Social Sector Group</w:t>
      </w:r>
    </w:p>
    <w:p w14:paraId="112DA678" w14:textId="77777777" w:rsidR="008E3F2A" w:rsidRPr="00CB4F82" w:rsidRDefault="008E3F2A" w:rsidP="00CE5735">
      <w:pPr>
        <w:autoSpaceDE w:val="0"/>
        <w:autoSpaceDN w:val="0"/>
        <w:adjustRightInd w:val="0"/>
        <w:spacing w:after="0" w:line="240" w:lineRule="auto"/>
        <w:rPr>
          <w:rFonts w:ascii="Arial" w:hAnsi="Arial" w:cs="Arial"/>
          <w:b/>
          <w:bCs/>
          <w:color w:val="000000"/>
        </w:rPr>
      </w:pPr>
    </w:p>
    <w:p w14:paraId="474B2056" w14:textId="7B76806A" w:rsidR="00A5083D" w:rsidRPr="00CB4F82" w:rsidRDefault="00FD6420" w:rsidP="00CE5735">
      <w:pPr>
        <w:autoSpaceDE w:val="0"/>
        <w:autoSpaceDN w:val="0"/>
        <w:adjustRightInd w:val="0"/>
        <w:spacing w:after="0" w:line="240" w:lineRule="auto"/>
        <w:rPr>
          <w:rFonts w:ascii="Arial" w:eastAsia="ArialMT" w:hAnsi="Arial" w:cs="Arial"/>
          <w:i/>
          <w:color w:val="000000"/>
        </w:rPr>
      </w:pPr>
      <w:r w:rsidRPr="00CB4F82">
        <w:rPr>
          <w:rFonts w:ascii="Arial" w:eastAsia="ArialMT" w:hAnsi="Arial" w:cs="Arial"/>
          <w:color w:val="000000"/>
        </w:rPr>
        <w:t xml:space="preserve">On behalf of </w:t>
      </w:r>
      <w:r w:rsidR="003B6F75" w:rsidRPr="00CB4F82">
        <w:rPr>
          <w:rFonts w:ascii="Arial" w:eastAsia="ArialMT" w:hAnsi="Arial" w:cs="Arial"/>
          <w:color w:val="000000"/>
        </w:rPr>
        <w:t>CCEDA</w:t>
      </w:r>
      <w:r w:rsidRPr="00CB4F82">
        <w:rPr>
          <w:rFonts w:ascii="Arial" w:eastAsia="ArialMT" w:hAnsi="Arial" w:cs="Arial"/>
          <w:color w:val="000000"/>
        </w:rPr>
        <w:t>, Raffa – Marcum’s Nonprofit &amp; Social Sector Group is working with the</w:t>
      </w:r>
      <w:r w:rsidR="003B6F75" w:rsidRPr="00CB4F82">
        <w:rPr>
          <w:rFonts w:ascii="Arial" w:eastAsia="ArialMT" w:hAnsi="Arial" w:cs="Arial"/>
          <w:color w:val="000000"/>
        </w:rPr>
        <w:t xml:space="preserve"> Board of Directors</w:t>
      </w:r>
      <w:r w:rsidRPr="00CB4F82">
        <w:rPr>
          <w:rFonts w:ascii="Arial" w:eastAsia="ArialMT" w:hAnsi="Arial" w:cs="Arial"/>
          <w:color w:val="000000"/>
        </w:rPr>
        <w:t xml:space="preserve"> to advance the work and lead the </w:t>
      </w:r>
      <w:r w:rsidR="008E3F2A" w:rsidRPr="00CB4F82">
        <w:rPr>
          <w:rFonts w:ascii="Arial" w:eastAsia="ArialMT" w:hAnsi="Arial" w:cs="Arial"/>
          <w:color w:val="000000"/>
        </w:rPr>
        <w:t>ED</w:t>
      </w:r>
      <w:r w:rsidRPr="00CB4F82">
        <w:rPr>
          <w:rFonts w:ascii="Arial" w:eastAsia="ArialMT" w:hAnsi="Arial" w:cs="Arial"/>
          <w:color w:val="000000"/>
        </w:rPr>
        <w:t xml:space="preserve"> search. Founded in 1984 and recently</w:t>
      </w:r>
      <w:r w:rsidR="003B6F75" w:rsidRPr="00CB4F82">
        <w:rPr>
          <w:rFonts w:ascii="Arial" w:eastAsia="ArialMT" w:hAnsi="Arial" w:cs="Arial"/>
          <w:color w:val="000000"/>
        </w:rPr>
        <w:t xml:space="preserve"> </w:t>
      </w:r>
      <w:r w:rsidRPr="00CB4F82">
        <w:rPr>
          <w:rFonts w:ascii="Arial" w:eastAsia="ArialMT" w:hAnsi="Arial" w:cs="Arial"/>
          <w:color w:val="000000"/>
        </w:rPr>
        <w:t>merged with Marcum, Raffa is, and always has been, a mission-driven professional services firm</w:t>
      </w:r>
      <w:r w:rsidR="003B6F75" w:rsidRPr="00CB4F82">
        <w:rPr>
          <w:rFonts w:ascii="Arial" w:eastAsia="ArialMT" w:hAnsi="Arial" w:cs="Arial"/>
          <w:color w:val="000000"/>
        </w:rPr>
        <w:t xml:space="preserve"> </w:t>
      </w:r>
      <w:r w:rsidRPr="00CB4F82">
        <w:rPr>
          <w:rFonts w:ascii="Arial" w:eastAsia="ArialMT" w:hAnsi="Arial" w:cs="Arial"/>
          <w:color w:val="000000"/>
        </w:rPr>
        <w:t xml:space="preserve">seeking to </w:t>
      </w:r>
      <w:r w:rsidRPr="00CB4F82">
        <w:rPr>
          <w:rFonts w:ascii="Arial" w:hAnsi="Arial" w:cs="Arial"/>
          <w:i/>
          <w:iCs/>
          <w:color w:val="000000"/>
        </w:rPr>
        <w:t xml:space="preserve">do more </w:t>
      </w:r>
      <w:r w:rsidRPr="00CB4F82">
        <w:rPr>
          <w:rFonts w:ascii="Arial" w:eastAsia="ArialMT" w:hAnsi="Arial" w:cs="Arial"/>
          <w:color w:val="000000"/>
        </w:rPr>
        <w:t>for nonprofits and socially conscious companies. We exist to do meaningful</w:t>
      </w:r>
      <w:r w:rsidR="003B6F75" w:rsidRPr="00CB4F82">
        <w:rPr>
          <w:rFonts w:ascii="Arial" w:eastAsia="ArialMT" w:hAnsi="Arial" w:cs="Arial"/>
          <w:color w:val="000000"/>
        </w:rPr>
        <w:t xml:space="preserve"> </w:t>
      </w:r>
      <w:r w:rsidRPr="00CB4F82">
        <w:rPr>
          <w:rFonts w:ascii="Arial" w:eastAsia="ArialMT" w:hAnsi="Arial" w:cs="Arial"/>
          <w:color w:val="000000"/>
        </w:rPr>
        <w:t xml:space="preserve">work for organizations like </w:t>
      </w:r>
      <w:r w:rsidR="003B6F75" w:rsidRPr="00CB4F82">
        <w:rPr>
          <w:rFonts w:ascii="Arial" w:eastAsia="ArialMT" w:hAnsi="Arial" w:cs="Arial"/>
          <w:color w:val="000000"/>
        </w:rPr>
        <w:t>CCEDA</w:t>
      </w:r>
      <w:r w:rsidRPr="00CB4F82">
        <w:rPr>
          <w:rFonts w:ascii="Arial" w:eastAsia="ArialMT" w:hAnsi="Arial" w:cs="Arial"/>
          <w:color w:val="000000"/>
        </w:rPr>
        <w:t xml:space="preserve"> who are making a difference in our communities and our world.</w:t>
      </w:r>
      <w:r w:rsidR="003B6F75" w:rsidRPr="00CB4F82">
        <w:rPr>
          <w:rFonts w:ascii="Arial" w:eastAsia="ArialMT" w:hAnsi="Arial" w:cs="Arial"/>
          <w:color w:val="000000"/>
        </w:rPr>
        <w:t xml:space="preserve"> </w:t>
      </w:r>
      <w:r w:rsidRPr="00CB4F82">
        <w:rPr>
          <w:rFonts w:ascii="Arial" w:eastAsia="ArialMT" w:hAnsi="Arial" w:cs="Arial"/>
          <w:color w:val="000000"/>
        </w:rPr>
        <w:t xml:space="preserve">Learn more about our work at </w:t>
      </w:r>
      <w:hyperlink r:id="rId10" w:history="1">
        <w:r w:rsidR="008D7816" w:rsidRPr="00CB4F82">
          <w:rPr>
            <w:rStyle w:val="Hyperlink"/>
            <w:rFonts w:ascii="Arial" w:eastAsia="ArialMT" w:hAnsi="Arial" w:cs="Arial"/>
          </w:rPr>
          <w:t>http://marcumllp.com/industries/nonprofit-social-sector/</w:t>
        </w:r>
      </w:hyperlink>
      <w:r w:rsidRPr="00CB4F82">
        <w:rPr>
          <w:rFonts w:ascii="Arial" w:eastAsia="ArialMT" w:hAnsi="Arial" w:cs="Arial"/>
          <w:color w:val="0000FF"/>
        </w:rPr>
        <w:t>.</w:t>
      </w:r>
    </w:p>
    <w:sectPr w:rsidR="00A5083D" w:rsidRPr="00CB4F82" w:rsidSect="007072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6033" w14:textId="77777777" w:rsidR="005E6863" w:rsidRDefault="005E6863" w:rsidP="00D74D24">
      <w:pPr>
        <w:spacing w:after="0" w:line="240" w:lineRule="auto"/>
      </w:pPr>
      <w:r>
        <w:separator/>
      </w:r>
    </w:p>
  </w:endnote>
  <w:endnote w:type="continuationSeparator" w:id="0">
    <w:p w14:paraId="10FB1C40" w14:textId="77777777" w:rsidR="005E6863" w:rsidRDefault="005E6863" w:rsidP="00D7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badi">
    <w:charset w:val="00"/>
    <w:family w:val="swiss"/>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884D" w14:textId="56886349" w:rsidR="00DA4CC2" w:rsidRPr="00D74D24" w:rsidRDefault="00DA4CC2">
    <w:pPr>
      <w:pStyle w:val="Footer"/>
      <w:jc w:val="right"/>
      <w:rPr>
        <w:rFonts w:ascii="Abadi" w:hAnsi="Abadi"/>
      </w:rPr>
    </w:pPr>
  </w:p>
  <w:p w14:paraId="2E05EF54" w14:textId="472AF19E" w:rsidR="00DA4CC2" w:rsidRPr="007072F8" w:rsidRDefault="00DA4CC2">
    <w:pPr>
      <w:pStyle w:val="Footer"/>
      <w:rPr>
        <w:rFonts w:ascii="Arial" w:hAnsi="Arial" w:cs="Arial"/>
        <w:sz w:val="20"/>
        <w:szCs w:val="20"/>
      </w:rPr>
    </w:pPr>
    <w:r w:rsidRPr="007072F8">
      <w:rPr>
        <w:rFonts w:ascii="Arial" w:hAnsi="Arial" w:cs="Arial"/>
        <w:sz w:val="20"/>
        <w:szCs w:val="20"/>
      </w:rPr>
      <w:t>California Community Economic Development Association Executive Director Position Profile</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D709" w14:textId="77777777" w:rsidR="005E6863" w:rsidRDefault="005E6863" w:rsidP="00D74D24">
      <w:pPr>
        <w:spacing w:after="0" w:line="240" w:lineRule="auto"/>
      </w:pPr>
      <w:r>
        <w:separator/>
      </w:r>
    </w:p>
  </w:footnote>
  <w:footnote w:type="continuationSeparator" w:id="0">
    <w:p w14:paraId="2687AC03" w14:textId="77777777" w:rsidR="005E6863" w:rsidRDefault="005E6863" w:rsidP="00D74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150"/>
    <w:multiLevelType w:val="hybridMultilevel"/>
    <w:tmpl w:val="BC34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B14"/>
    <w:multiLevelType w:val="hybridMultilevel"/>
    <w:tmpl w:val="8A88E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1084D"/>
    <w:multiLevelType w:val="hybridMultilevel"/>
    <w:tmpl w:val="AB1255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F5232"/>
    <w:multiLevelType w:val="hybridMultilevel"/>
    <w:tmpl w:val="295A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7923"/>
    <w:multiLevelType w:val="hybridMultilevel"/>
    <w:tmpl w:val="054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D643D"/>
    <w:multiLevelType w:val="hybridMultilevel"/>
    <w:tmpl w:val="7AE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27FF3"/>
    <w:multiLevelType w:val="hybridMultilevel"/>
    <w:tmpl w:val="E9B2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96"/>
    <w:rsid w:val="00001966"/>
    <w:rsid w:val="0000337C"/>
    <w:rsid w:val="00004838"/>
    <w:rsid w:val="00064C5F"/>
    <w:rsid w:val="0006550B"/>
    <w:rsid w:val="0007553F"/>
    <w:rsid w:val="00077912"/>
    <w:rsid w:val="00082DBC"/>
    <w:rsid w:val="000B5562"/>
    <w:rsid w:val="000C6AB9"/>
    <w:rsid w:val="001365F6"/>
    <w:rsid w:val="001377F1"/>
    <w:rsid w:val="00153F66"/>
    <w:rsid w:val="001541F0"/>
    <w:rsid w:val="00156E1A"/>
    <w:rsid w:val="0016252B"/>
    <w:rsid w:val="00171BE3"/>
    <w:rsid w:val="00190E3A"/>
    <w:rsid w:val="001C45C4"/>
    <w:rsid w:val="001E0780"/>
    <w:rsid w:val="001F10E9"/>
    <w:rsid w:val="001F22FF"/>
    <w:rsid w:val="002149C8"/>
    <w:rsid w:val="00255F05"/>
    <w:rsid w:val="00294DC4"/>
    <w:rsid w:val="002A0C72"/>
    <w:rsid w:val="002A2DD5"/>
    <w:rsid w:val="002C24B7"/>
    <w:rsid w:val="002D41E4"/>
    <w:rsid w:val="002D42AD"/>
    <w:rsid w:val="002D777A"/>
    <w:rsid w:val="002F0823"/>
    <w:rsid w:val="003140AA"/>
    <w:rsid w:val="00322FA4"/>
    <w:rsid w:val="00327F59"/>
    <w:rsid w:val="003875D9"/>
    <w:rsid w:val="003A647D"/>
    <w:rsid w:val="003B6F75"/>
    <w:rsid w:val="003C5DBE"/>
    <w:rsid w:val="003D5E54"/>
    <w:rsid w:val="003E0668"/>
    <w:rsid w:val="003E4FB9"/>
    <w:rsid w:val="003E5241"/>
    <w:rsid w:val="00402EFE"/>
    <w:rsid w:val="004178D6"/>
    <w:rsid w:val="00430061"/>
    <w:rsid w:val="00444B84"/>
    <w:rsid w:val="004B1A2C"/>
    <w:rsid w:val="004B2C71"/>
    <w:rsid w:val="004B66F4"/>
    <w:rsid w:val="004C7C0B"/>
    <w:rsid w:val="004D0956"/>
    <w:rsid w:val="004E2191"/>
    <w:rsid w:val="00504AA3"/>
    <w:rsid w:val="005154C0"/>
    <w:rsid w:val="0053289B"/>
    <w:rsid w:val="005D434F"/>
    <w:rsid w:val="005E6863"/>
    <w:rsid w:val="005E77D9"/>
    <w:rsid w:val="006958D7"/>
    <w:rsid w:val="006959A9"/>
    <w:rsid w:val="00695A94"/>
    <w:rsid w:val="006A3385"/>
    <w:rsid w:val="006E009A"/>
    <w:rsid w:val="006E335A"/>
    <w:rsid w:val="006F6B46"/>
    <w:rsid w:val="007072F8"/>
    <w:rsid w:val="00747D60"/>
    <w:rsid w:val="007905EA"/>
    <w:rsid w:val="007A3D63"/>
    <w:rsid w:val="007A42DA"/>
    <w:rsid w:val="007B5A3F"/>
    <w:rsid w:val="007E7DB7"/>
    <w:rsid w:val="007F27F7"/>
    <w:rsid w:val="00820C23"/>
    <w:rsid w:val="008220FB"/>
    <w:rsid w:val="00823E9D"/>
    <w:rsid w:val="00854D2E"/>
    <w:rsid w:val="0086333F"/>
    <w:rsid w:val="00873CCF"/>
    <w:rsid w:val="0089552A"/>
    <w:rsid w:val="008970CD"/>
    <w:rsid w:val="008A3DF5"/>
    <w:rsid w:val="008A423D"/>
    <w:rsid w:val="008D02AC"/>
    <w:rsid w:val="008D7816"/>
    <w:rsid w:val="008E3F2A"/>
    <w:rsid w:val="00915679"/>
    <w:rsid w:val="00924808"/>
    <w:rsid w:val="00953F40"/>
    <w:rsid w:val="00961559"/>
    <w:rsid w:val="00977B60"/>
    <w:rsid w:val="0098239B"/>
    <w:rsid w:val="009859CC"/>
    <w:rsid w:val="00986A4D"/>
    <w:rsid w:val="009E2A1F"/>
    <w:rsid w:val="00A150F5"/>
    <w:rsid w:val="00A15A11"/>
    <w:rsid w:val="00A36BCC"/>
    <w:rsid w:val="00A5083D"/>
    <w:rsid w:val="00A65323"/>
    <w:rsid w:val="00A769C9"/>
    <w:rsid w:val="00A82C01"/>
    <w:rsid w:val="00A86FCA"/>
    <w:rsid w:val="00AD38F3"/>
    <w:rsid w:val="00AF5DC5"/>
    <w:rsid w:val="00B031B5"/>
    <w:rsid w:val="00B22782"/>
    <w:rsid w:val="00B40B01"/>
    <w:rsid w:val="00B672F4"/>
    <w:rsid w:val="00B743D7"/>
    <w:rsid w:val="00B85835"/>
    <w:rsid w:val="00B87B27"/>
    <w:rsid w:val="00B9078B"/>
    <w:rsid w:val="00B934DF"/>
    <w:rsid w:val="00B93B29"/>
    <w:rsid w:val="00BA0247"/>
    <w:rsid w:val="00BA2945"/>
    <w:rsid w:val="00BB3772"/>
    <w:rsid w:val="00BC54AF"/>
    <w:rsid w:val="00C00F40"/>
    <w:rsid w:val="00C22BF4"/>
    <w:rsid w:val="00C4421A"/>
    <w:rsid w:val="00C521D6"/>
    <w:rsid w:val="00C53F68"/>
    <w:rsid w:val="00C5527D"/>
    <w:rsid w:val="00C64656"/>
    <w:rsid w:val="00C8078E"/>
    <w:rsid w:val="00CA74A6"/>
    <w:rsid w:val="00CB4F82"/>
    <w:rsid w:val="00CB5D1E"/>
    <w:rsid w:val="00CD6892"/>
    <w:rsid w:val="00CE5735"/>
    <w:rsid w:val="00CE6DE0"/>
    <w:rsid w:val="00D463FE"/>
    <w:rsid w:val="00D658C9"/>
    <w:rsid w:val="00D708E3"/>
    <w:rsid w:val="00D72C79"/>
    <w:rsid w:val="00D74D24"/>
    <w:rsid w:val="00DA030E"/>
    <w:rsid w:val="00DA4CC2"/>
    <w:rsid w:val="00DA7DFC"/>
    <w:rsid w:val="00DC468D"/>
    <w:rsid w:val="00DE5DAB"/>
    <w:rsid w:val="00DF6496"/>
    <w:rsid w:val="00E1278D"/>
    <w:rsid w:val="00E1298F"/>
    <w:rsid w:val="00E2040B"/>
    <w:rsid w:val="00E20EA6"/>
    <w:rsid w:val="00E247E5"/>
    <w:rsid w:val="00E341F4"/>
    <w:rsid w:val="00EB4A87"/>
    <w:rsid w:val="00EC3B1A"/>
    <w:rsid w:val="00EE7245"/>
    <w:rsid w:val="00F02CB8"/>
    <w:rsid w:val="00F203C4"/>
    <w:rsid w:val="00F24BC7"/>
    <w:rsid w:val="00F300CC"/>
    <w:rsid w:val="00F4279C"/>
    <w:rsid w:val="00F94ACD"/>
    <w:rsid w:val="00F957E7"/>
    <w:rsid w:val="00FD6420"/>
    <w:rsid w:val="00FE11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D862"/>
  <w15:docId w15:val="{EF152DE5-D5DA-4D65-B7FC-2EE349AB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82"/>
    <w:pPr>
      <w:ind w:left="720"/>
      <w:contextualSpacing/>
    </w:pPr>
  </w:style>
  <w:style w:type="paragraph" w:styleId="Header">
    <w:name w:val="header"/>
    <w:basedOn w:val="Normal"/>
    <w:link w:val="HeaderChar"/>
    <w:uiPriority w:val="99"/>
    <w:unhideWhenUsed/>
    <w:rsid w:val="00D7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24"/>
  </w:style>
  <w:style w:type="paragraph" w:styleId="Footer">
    <w:name w:val="footer"/>
    <w:basedOn w:val="Normal"/>
    <w:link w:val="FooterChar"/>
    <w:uiPriority w:val="99"/>
    <w:unhideWhenUsed/>
    <w:rsid w:val="00D7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24"/>
  </w:style>
  <w:style w:type="paragraph" w:styleId="BalloonText">
    <w:name w:val="Balloon Text"/>
    <w:basedOn w:val="Normal"/>
    <w:link w:val="BalloonTextChar"/>
    <w:uiPriority w:val="99"/>
    <w:semiHidden/>
    <w:unhideWhenUsed/>
    <w:rsid w:val="006F6B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6B46"/>
    <w:rPr>
      <w:sz w:val="18"/>
      <w:szCs w:val="18"/>
    </w:rPr>
  </w:style>
  <w:style w:type="paragraph" w:styleId="CommentText">
    <w:name w:val="annotation text"/>
    <w:basedOn w:val="Normal"/>
    <w:link w:val="CommentTextChar"/>
    <w:uiPriority w:val="99"/>
    <w:semiHidden/>
    <w:unhideWhenUsed/>
    <w:rsid w:val="006F6B46"/>
    <w:pPr>
      <w:spacing w:line="240" w:lineRule="auto"/>
    </w:pPr>
    <w:rPr>
      <w:sz w:val="24"/>
      <w:szCs w:val="24"/>
    </w:rPr>
  </w:style>
  <w:style w:type="character" w:customStyle="1" w:styleId="CommentTextChar">
    <w:name w:val="Comment Text Char"/>
    <w:basedOn w:val="DefaultParagraphFont"/>
    <w:link w:val="CommentText"/>
    <w:uiPriority w:val="99"/>
    <w:semiHidden/>
    <w:rsid w:val="006F6B46"/>
    <w:rPr>
      <w:sz w:val="24"/>
      <w:szCs w:val="24"/>
    </w:rPr>
  </w:style>
  <w:style w:type="paragraph" w:styleId="CommentSubject">
    <w:name w:val="annotation subject"/>
    <w:basedOn w:val="CommentText"/>
    <w:next w:val="CommentText"/>
    <w:link w:val="CommentSubjectChar"/>
    <w:uiPriority w:val="99"/>
    <w:semiHidden/>
    <w:unhideWhenUsed/>
    <w:rsid w:val="006F6B46"/>
    <w:rPr>
      <w:b/>
      <w:bCs/>
      <w:sz w:val="20"/>
      <w:szCs w:val="20"/>
    </w:rPr>
  </w:style>
  <w:style w:type="character" w:customStyle="1" w:styleId="CommentSubjectChar">
    <w:name w:val="Comment Subject Char"/>
    <w:basedOn w:val="CommentTextChar"/>
    <w:link w:val="CommentSubject"/>
    <w:uiPriority w:val="99"/>
    <w:semiHidden/>
    <w:rsid w:val="006F6B46"/>
    <w:rPr>
      <w:b/>
      <w:bCs/>
      <w:sz w:val="20"/>
      <w:szCs w:val="20"/>
    </w:rPr>
  </w:style>
  <w:style w:type="character" w:styleId="Hyperlink">
    <w:name w:val="Hyperlink"/>
    <w:basedOn w:val="DefaultParagraphFont"/>
    <w:uiPriority w:val="99"/>
    <w:unhideWhenUsed/>
    <w:rsid w:val="008D7816"/>
    <w:rPr>
      <w:color w:val="0563C1" w:themeColor="hyperlink"/>
      <w:u w:val="single"/>
    </w:rPr>
  </w:style>
  <w:style w:type="character" w:customStyle="1" w:styleId="UnresolvedMention1">
    <w:name w:val="Unresolved Mention1"/>
    <w:basedOn w:val="DefaultParagraphFont"/>
    <w:uiPriority w:val="99"/>
    <w:semiHidden/>
    <w:unhideWhenUsed/>
    <w:rsid w:val="008D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8842">
      <w:bodyDiv w:val="1"/>
      <w:marLeft w:val="0"/>
      <w:marRight w:val="0"/>
      <w:marTop w:val="0"/>
      <w:marBottom w:val="0"/>
      <w:divBdr>
        <w:top w:val="none" w:sz="0" w:space="0" w:color="auto"/>
        <w:left w:val="none" w:sz="0" w:space="0" w:color="auto"/>
        <w:bottom w:val="none" w:sz="0" w:space="0" w:color="auto"/>
        <w:right w:val="none" w:sz="0" w:space="0" w:color="auto"/>
      </w:divBdr>
    </w:div>
    <w:div w:id="441724832">
      <w:bodyDiv w:val="1"/>
      <w:marLeft w:val="0"/>
      <w:marRight w:val="0"/>
      <w:marTop w:val="0"/>
      <w:marBottom w:val="0"/>
      <w:divBdr>
        <w:top w:val="none" w:sz="0" w:space="0" w:color="auto"/>
        <w:left w:val="none" w:sz="0" w:space="0" w:color="auto"/>
        <w:bottom w:val="none" w:sz="0" w:space="0" w:color="auto"/>
        <w:right w:val="none" w:sz="0" w:space="0" w:color="auto"/>
      </w:divBdr>
      <w:divsChild>
        <w:div w:id="1357272663">
          <w:marLeft w:val="2160"/>
          <w:marRight w:val="0"/>
          <w:marTop w:val="0"/>
          <w:marBottom w:val="0"/>
          <w:divBdr>
            <w:top w:val="none" w:sz="0" w:space="0" w:color="auto"/>
            <w:left w:val="none" w:sz="0" w:space="0" w:color="auto"/>
            <w:bottom w:val="none" w:sz="0" w:space="0" w:color="auto"/>
            <w:right w:val="none" w:sz="0" w:space="0" w:color="auto"/>
          </w:divBdr>
        </w:div>
        <w:div w:id="1682706265">
          <w:marLeft w:val="2160"/>
          <w:marRight w:val="0"/>
          <w:marTop w:val="0"/>
          <w:marBottom w:val="0"/>
          <w:divBdr>
            <w:top w:val="none" w:sz="0" w:space="0" w:color="auto"/>
            <w:left w:val="none" w:sz="0" w:space="0" w:color="auto"/>
            <w:bottom w:val="none" w:sz="0" w:space="0" w:color="auto"/>
            <w:right w:val="none" w:sz="0" w:space="0" w:color="auto"/>
          </w:divBdr>
        </w:div>
        <w:div w:id="1178615356">
          <w:marLeft w:val="2160"/>
          <w:marRight w:val="0"/>
          <w:marTop w:val="0"/>
          <w:marBottom w:val="0"/>
          <w:divBdr>
            <w:top w:val="none" w:sz="0" w:space="0" w:color="auto"/>
            <w:left w:val="none" w:sz="0" w:space="0" w:color="auto"/>
            <w:bottom w:val="none" w:sz="0" w:space="0" w:color="auto"/>
            <w:right w:val="none" w:sz="0" w:space="0" w:color="auto"/>
          </w:divBdr>
        </w:div>
        <w:div w:id="256254949">
          <w:marLeft w:val="2160"/>
          <w:marRight w:val="0"/>
          <w:marTop w:val="0"/>
          <w:marBottom w:val="0"/>
          <w:divBdr>
            <w:top w:val="none" w:sz="0" w:space="0" w:color="auto"/>
            <w:left w:val="none" w:sz="0" w:space="0" w:color="auto"/>
            <w:bottom w:val="none" w:sz="0" w:space="0" w:color="auto"/>
            <w:right w:val="none" w:sz="0" w:space="0" w:color="auto"/>
          </w:divBdr>
        </w:div>
        <w:div w:id="467554115">
          <w:marLeft w:val="2160"/>
          <w:marRight w:val="0"/>
          <w:marTop w:val="0"/>
          <w:marBottom w:val="0"/>
          <w:divBdr>
            <w:top w:val="none" w:sz="0" w:space="0" w:color="auto"/>
            <w:left w:val="none" w:sz="0" w:space="0" w:color="auto"/>
            <w:bottom w:val="none" w:sz="0" w:space="0" w:color="auto"/>
            <w:right w:val="none" w:sz="0" w:space="0" w:color="auto"/>
          </w:divBdr>
        </w:div>
        <w:div w:id="1693338236">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DA@marcumll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rcumllp.com/industries/nonprofit-social-sector/" TargetMode="External"/><Relationship Id="rId4" Type="http://schemas.openxmlformats.org/officeDocument/2006/relationships/webSettings" Target="webSettings.xml"/><Relationship Id="rId9" Type="http://schemas.openxmlformats.org/officeDocument/2006/relationships/hyperlink" Target="mailto:Jill.Fioravanti@marcuml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9516</Characters>
  <Application>Microsoft Office Word</Application>
  <DocSecurity>0</DocSecurity>
  <Lines>216</Lines>
  <Paragraphs>112</Paragraphs>
  <ScaleCrop>false</ScaleCrop>
  <HeadingPairs>
    <vt:vector size="2" baseType="variant">
      <vt:variant>
        <vt:lpstr>Title</vt:lpstr>
      </vt:variant>
      <vt:variant>
        <vt:i4>1</vt:i4>
      </vt:variant>
    </vt:vector>
  </HeadingPairs>
  <TitlesOfParts>
    <vt:vector size="1" baseType="lpstr">
      <vt:lpstr>Position Profile</vt:lpstr>
    </vt:vector>
  </TitlesOfParts>
  <Company>Grizli777</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creator>JFioravanti</dc:creator>
  <cp:keywords>CCEDA</cp:keywords>
  <cp:lastModifiedBy>Jill Fioravanti</cp:lastModifiedBy>
  <cp:revision>2</cp:revision>
  <cp:lastPrinted>2019-03-04T21:48:00Z</cp:lastPrinted>
  <dcterms:created xsi:type="dcterms:W3CDTF">2019-07-10T13:50:00Z</dcterms:created>
  <dcterms:modified xsi:type="dcterms:W3CDTF">2019-07-10T13:50:00Z</dcterms:modified>
</cp:coreProperties>
</file>